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FCB28" w14:textId="77777777" w:rsidR="00A12790" w:rsidRDefault="00A12790" w:rsidP="00A12790">
      <w:pPr>
        <w:spacing w:line="480" w:lineRule="auto"/>
        <w:jc w:val="center"/>
        <w:rPr>
          <w:rFonts w:ascii="Times New Roman" w:hAnsi="Times New Roman" w:cs="Times New Roman"/>
          <w:sz w:val="24"/>
          <w:szCs w:val="24"/>
        </w:rPr>
      </w:pPr>
    </w:p>
    <w:p w14:paraId="4FE21BE1" w14:textId="77777777" w:rsidR="00A12790" w:rsidRDefault="00A12790" w:rsidP="00A12790">
      <w:pPr>
        <w:spacing w:line="480" w:lineRule="auto"/>
        <w:jc w:val="center"/>
        <w:rPr>
          <w:rFonts w:ascii="Times New Roman" w:hAnsi="Times New Roman" w:cs="Times New Roman"/>
          <w:sz w:val="24"/>
          <w:szCs w:val="24"/>
        </w:rPr>
      </w:pPr>
    </w:p>
    <w:p w14:paraId="309998F9" w14:textId="77777777" w:rsidR="00A12790" w:rsidRDefault="00A12790" w:rsidP="00A12790">
      <w:pPr>
        <w:spacing w:line="480" w:lineRule="auto"/>
        <w:jc w:val="center"/>
        <w:rPr>
          <w:rFonts w:ascii="Times New Roman" w:hAnsi="Times New Roman" w:cs="Times New Roman"/>
          <w:sz w:val="24"/>
          <w:szCs w:val="24"/>
        </w:rPr>
      </w:pPr>
    </w:p>
    <w:p w14:paraId="622A68A1" w14:textId="3A825412" w:rsidR="00A12790" w:rsidRDefault="00A12790" w:rsidP="00A12790">
      <w:pPr>
        <w:spacing w:line="480" w:lineRule="auto"/>
        <w:jc w:val="center"/>
        <w:rPr>
          <w:rFonts w:ascii="Times New Roman" w:hAnsi="Times New Roman" w:cs="Times New Roman"/>
          <w:sz w:val="24"/>
          <w:szCs w:val="24"/>
        </w:rPr>
      </w:pPr>
    </w:p>
    <w:p w14:paraId="34E010E7" w14:textId="77777777" w:rsidR="00A12790" w:rsidRDefault="00A12790" w:rsidP="00A12790">
      <w:pPr>
        <w:spacing w:line="480" w:lineRule="auto"/>
        <w:jc w:val="center"/>
        <w:rPr>
          <w:rFonts w:ascii="Times New Roman" w:hAnsi="Times New Roman" w:cs="Times New Roman"/>
          <w:sz w:val="24"/>
          <w:szCs w:val="24"/>
        </w:rPr>
      </w:pPr>
    </w:p>
    <w:p w14:paraId="6DE5D333" w14:textId="46509BE7" w:rsidR="006723FD" w:rsidRDefault="00A12790" w:rsidP="00A1279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1: </w:t>
      </w:r>
      <w:r w:rsidR="00516CBE">
        <w:rPr>
          <w:rFonts w:ascii="Times New Roman" w:hAnsi="Times New Roman" w:cs="Times New Roman"/>
          <w:sz w:val="24"/>
          <w:szCs w:val="24"/>
        </w:rPr>
        <w:t xml:space="preserve">Agile </w:t>
      </w:r>
      <w:r w:rsidR="00765231" w:rsidRPr="00765231">
        <w:rPr>
          <w:rFonts w:ascii="Times New Roman" w:hAnsi="Times New Roman" w:cs="Times New Roman"/>
          <w:sz w:val="24"/>
          <w:szCs w:val="24"/>
        </w:rPr>
        <w:t xml:space="preserve">MIS Infrastructure and Plan for </w:t>
      </w:r>
      <w:r w:rsidR="006723FD">
        <w:rPr>
          <w:rFonts w:ascii="Times New Roman" w:hAnsi="Times New Roman" w:cs="Times New Roman"/>
          <w:sz w:val="24"/>
          <w:szCs w:val="24"/>
        </w:rPr>
        <w:t xml:space="preserve">Going </w:t>
      </w:r>
      <w:r w:rsidR="00765231" w:rsidRPr="00765231">
        <w:rPr>
          <w:rFonts w:ascii="Times New Roman" w:hAnsi="Times New Roman" w:cs="Times New Roman"/>
          <w:sz w:val="24"/>
          <w:szCs w:val="24"/>
        </w:rPr>
        <w:t>E-business</w:t>
      </w:r>
    </w:p>
    <w:p w14:paraId="129BDF00" w14:textId="77777777" w:rsidR="006723FD" w:rsidRDefault="00765231" w:rsidP="00A12790">
      <w:pPr>
        <w:spacing w:line="480" w:lineRule="auto"/>
        <w:jc w:val="center"/>
        <w:rPr>
          <w:rFonts w:ascii="Times New Roman" w:hAnsi="Times New Roman" w:cs="Times New Roman"/>
          <w:sz w:val="24"/>
          <w:szCs w:val="24"/>
        </w:rPr>
      </w:pPr>
      <w:r w:rsidRPr="00765231">
        <w:rPr>
          <w:rFonts w:ascii="Times New Roman" w:hAnsi="Times New Roman" w:cs="Times New Roman"/>
          <w:sz w:val="24"/>
          <w:szCs w:val="24"/>
        </w:rPr>
        <w:t>Student’s Name</w:t>
      </w:r>
    </w:p>
    <w:p w14:paraId="27997E79" w14:textId="6635CB3E" w:rsidR="00765231" w:rsidRDefault="00765231" w:rsidP="00A12790">
      <w:pPr>
        <w:spacing w:line="480" w:lineRule="auto"/>
        <w:jc w:val="center"/>
        <w:rPr>
          <w:rFonts w:ascii="Times New Roman" w:hAnsi="Times New Roman" w:cs="Times New Roman"/>
          <w:sz w:val="24"/>
          <w:szCs w:val="24"/>
        </w:rPr>
      </w:pPr>
      <w:r w:rsidRPr="00765231">
        <w:rPr>
          <w:rFonts w:ascii="Times New Roman" w:hAnsi="Times New Roman" w:cs="Times New Roman"/>
          <w:sz w:val="24"/>
          <w:szCs w:val="24"/>
        </w:rPr>
        <w:t>Institutional Affiliation</w:t>
      </w:r>
      <w:r w:rsidR="006723FD">
        <w:rPr>
          <w:rFonts w:ascii="Times New Roman" w:hAnsi="Times New Roman" w:cs="Times New Roman"/>
          <w:sz w:val="24"/>
          <w:szCs w:val="24"/>
        </w:rPr>
        <w:t>s</w:t>
      </w:r>
    </w:p>
    <w:p w14:paraId="6BC22A32" w14:textId="77777777" w:rsidR="00A12790" w:rsidRDefault="00A12790" w:rsidP="00A1279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1109E2" w14:textId="223F26D9" w:rsidR="006723FD" w:rsidRDefault="00A12790" w:rsidP="00A1279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1: </w:t>
      </w:r>
      <w:r w:rsidR="006723FD" w:rsidRPr="006723FD">
        <w:rPr>
          <w:rFonts w:ascii="Times New Roman" w:hAnsi="Times New Roman" w:cs="Times New Roman"/>
          <w:sz w:val="24"/>
          <w:szCs w:val="24"/>
        </w:rPr>
        <w:t>Agile MIS Infrastructure and Plan for Going E-business</w:t>
      </w:r>
    </w:p>
    <w:p w14:paraId="5CB6138D" w14:textId="77777777" w:rsidR="006723FD" w:rsidRDefault="00F0478A" w:rsidP="00A12790">
      <w:pPr>
        <w:spacing w:line="480" w:lineRule="auto"/>
        <w:jc w:val="center"/>
        <w:rPr>
          <w:rFonts w:ascii="Times New Roman" w:hAnsi="Times New Roman" w:cs="Times New Roman"/>
          <w:b/>
          <w:sz w:val="24"/>
          <w:szCs w:val="24"/>
        </w:rPr>
      </w:pPr>
      <w:r w:rsidRPr="00AA2AFC">
        <w:rPr>
          <w:rFonts w:ascii="Times New Roman" w:hAnsi="Times New Roman" w:cs="Times New Roman"/>
          <w:b/>
          <w:sz w:val="24"/>
          <w:szCs w:val="24"/>
        </w:rPr>
        <w:t>Introduction</w:t>
      </w:r>
    </w:p>
    <w:p w14:paraId="5E7188BE" w14:textId="34C93906" w:rsidR="006723FD" w:rsidRDefault="00E44426" w:rsidP="00A12790">
      <w:pPr>
        <w:spacing w:line="480" w:lineRule="auto"/>
        <w:ind w:firstLine="720"/>
        <w:rPr>
          <w:rFonts w:ascii="Times New Roman" w:hAnsi="Times New Roman" w:cs="Times New Roman"/>
          <w:sz w:val="24"/>
          <w:szCs w:val="24"/>
        </w:rPr>
      </w:pPr>
      <w:r>
        <w:rPr>
          <w:rFonts w:ascii="Times New Roman" w:hAnsi="Times New Roman" w:cs="Times New Roman"/>
          <w:sz w:val="24"/>
          <w:szCs w:val="24"/>
        </w:rPr>
        <w:t>Effective goals of</w:t>
      </w:r>
      <w:r w:rsidR="00096216" w:rsidRPr="00AA2AFC">
        <w:rPr>
          <w:rFonts w:ascii="Times New Roman" w:hAnsi="Times New Roman" w:cs="Times New Roman"/>
          <w:sz w:val="24"/>
          <w:szCs w:val="24"/>
        </w:rPr>
        <w:t xml:space="preserve"> organizations are enhanced through harmonized computer systems and technology models that assist </w:t>
      </w:r>
      <w:r>
        <w:rPr>
          <w:rFonts w:ascii="Times New Roman" w:hAnsi="Times New Roman" w:cs="Times New Roman"/>
          <w:sz w:val="24"/>
          <w:szCs w:val="24"/>
        </w:rPr>
        <w:t xml:space="preserve">the same </w:t>
      </w:r>
      <w:r w:rsidR="00096216" w:rsidRPr="00AA2AFC">
        <w:rPr>
          <w:rFonts w:ascii="Times New Roman" w:hAnsi="Times New Roman" w:cs="Times New Roman"/>
          <w:sz w:val="24"/>
          <w:szCs w:val="24"/>
        </w:rPr>
        <w:t xml:space="preserve">organizations to make plans and business strategies. An Agile MIS Infrastructure combines </w:t>
      </w:r>
      <w:r w:rsidR="004C00AA">
        <w:rPr>
          <w:rFonts w:ascii="Times New Roman" w:hAnsi="Times New Roman" w:cs="Times New Roman"/>
          <w:sz w:val="24"/>
          <w:szCs w:val="24"/>
        </w:rPr>
        <w:t xml:space="preserve">the </w:t>
      </w:r>
      <w:r w:rsidR="00096216" w:rsidRPr="00AA2AFC">
        <w:rPr>
          <w:rFonts w:ascii="Times New Roman" w:hAnsi="Times New Roman" w:cs="Times New Roman"/>
          <w:sz w:val="24"/>
          <w:szCs w:val="24"/>
        </w:rPr>
        <w:t>organizati</w:t>
      </w:r>
      <w:r>
        <w:rPr>
          <w:rFonts w:ascii="Times New Roman" w:hAnsi="Times New Roman" w:cs="Times New Roman"/>
          <w:sz w:val="24"/>
          <w:szCs w:val="24"/>
        </w:rPr>
        <w:t>on</w:t>
      </w:r>
      <w:r w:rsidR="004C00AA">
        <w:rPr>
          <w:rFonts w:ascii="Times New Roman" w:hAnsi="Times New Roman" w:cs="Times New Roman"/>
          <w:sz w:val="24"/>
          <w:szCs w:val="24"/>
        </w:rPr>
        <w:t>’</w:t>
      </w:r>
      <w:r>
        <w:rPr>
          <w:rFonts w:ascii="Times New Roman" w:hAnsi="Times New Roman" w:cs="Times New Roman"/>
          <w:sz w:val="24"/>
          <w:szCs w:val="24"/>
        </w:rPr>
        <w:t>s hardware and software</w:t>
      </w:r>
      <w:r w:rsidR="00096216" w:rsidRPr="00AA2AFC">
        <w:rPr>
          <w:rFonts w:ascii="Times New Roman" w:hAnsi="Times New Roman" w:cs="Times New Roman"/>
          <w:sz w:val="24"/>
          <w:szCs w:val="24"/>
        </w:rPr>
        <w:t xml:space="preserve"> to </w:t>
      </w:r>
      <w:r>
        <w:rPr>
          <w:rFonts w:ascii="Times New Roman" w:hAnsi="Times New Roman" w:cs="Times New Roman"/>
          <w:sz w:val="24"/>
          <w:szCs w:val="24"/>
        </w:rPr>
        <w:t xml:space="preserve">serve as a system that </w:t>
      </w:r>
      <w:r w:rsidR="00096216" w:rsidRPr="00AA2AFC">
        <w:rPr>
          <w:rFonts w:ascii="Times New Roman" w:hAnsi="Times New Roman" w:cs="Times New Roman"/>
          <w:sz w:val="24"/>
          <w:szCs w:val="24"/>
        </w:rPr>
        <w:t>support</w:t>
      </w:r>
      <w:r>
        <w:rPr>
          <w:rFonts w:ascii="Times New Roman" w:hAnsi="Times New Roman" w:cs="Times New Roman"/>
          <w:sz w:val="24"/>
          <w:szCs w:val="24"/>
        </w:rPr>
        <w:t>s</w:t>
      </w:r>
      <w:r w:rsidR="00096216" w:rsidRPr="00AA2AFC">
        <w:rPr>
          <w:rFonts w:ascii="Times New Roman" w:hAnsi="Times New Roman" w:cs="Times New Roman"/>
          <w:sz w:val="24"/>
          <w:szCs w:val="24"/>
        </w:rPr>
        <w:t xml:space="preserve"> the goals </w:t>
      </w:r>
      <w:r>
        <w:rPr>
          <w:rFonts w:ascii="Times New Roman" w:hAnsi="Times New Roman" w:cs="Times New Roman"/>
          <w:sz w:val="24"/>
          <w:szCs w:val="24"/>
        </w:rPr>
        <w:t xml:space="preserve">and purposes </w:t>
      </w:r>
      <w:r w:rsidR="00096216" w:rsidRPr="00AA2AFC">
        <w:rPr>
          <w:rFonts w:ascii="Times New Roman" w:hAnsi="Times New Roman" w:cs="Times New Roman"/>
          <w:sz w:val="24"/>
          <w:szCs w:val="24"/>
        </w:rPr>
        <w:t>of that organization. Understanding the chara</w:t>
      </w:r>
      <w:r>
        <w:rPr>
          <w:rFonts w:ascii="Times New Roman" w:hAnsi="Times New Roman" w:cs="Times New Roman"/>
          <w:sz w:val="24"/>
          <w:szCs w:val="24"/>
        </w:rPr>
        <w:t>cteristics and components of</w:t>
      </w:r>
      <w:r w:rsidR="00096216" w:rsidRPr="00AA2AFC">
        <w:rPr>
          <w:rFonts w:ascii="Times New Roman" w:hAnsi="Times New Roman" w:cs="Times New Roman"/>
          <w:sz w:val="24"/>
          <w:szCs w:val="24"/>
        </w:rPr>
        <w:t xml:space="preserve"> </w:t>
      </w:r>
      <w:r w:rsidR="00752F8F" w:rsidRPr="00AA2AFC">
        <w:rPr>
          <w:rFonts w:ascii="Times New Roman" w:hAnsi="Times New Roman" w:cs="Times New Roman"/>
          <w:sz w:val="24"/>
          <w:szCs w:val="24"/>
        </w:rPr>
        <w:t xml:space="preserve">management information systems, MIS, </w:t>
      </w:r>
      <w:r w:rsidR="008D3A41" w:rsidRPr="00AA2AFC">
        <w:rPr>
          <w:rFonts w:ascii="Times New Roman" w:hAnsi="Times New Roman" w:cs="Times New Roman"/>
          <w:sz w:val="24"/>
          <w:szCs w:val="24"/>
        </w:rPr>
        <w:t xml:space="preserve">enable traditional mortar and brick businesses to easily transform from into e-business platforms. As many organizations will choose to </w:t>
      </w:r>
      <w:r>
        <w:rPr>
          <w:rFonts w:ascii="Times New Roman" w:hAnsi="Times New Roman" w:cs="Times New Roman"/>
          <w:sz w:val="24"/>
          <w:szCs w:val="24"/>
        </w:rPr>
        <w:t>venture into e-business</w:t>
      </w:r>
      <w:r w:rsidR="008D3A41" w:rsidRPr="00AA2AFC">
        <w:rPr>
          <w:rFonts w:ascii="Times New Roman" w:hAnsi="Times New Roman" w:cs="Times New Roman"/>
          <w:sz w:val="24"/>
          <w:szCs w:val="24"/>
        </w:rPr>
        <w:t xml:space="preserve"> for varied reasons, </w:t>
      </w:r>
      <w:r w:rsidR="004C00AA">
        <w:rPr>
          <w:rFonts w:ascii="Times New Roman" w:hAnsi="Times New Roman" w:cs="Times New Roman"/>
          <w:sz w:val="24"/>
          <w:szCs w:val="24"/>
        </w:rPr>
        <w:t xml:space="preserve">the </w:t>
      </w:r>
      <w:r w:rsidR="008D3A41" w:rsidRPr="00AA2AFC">
        <w:rPr>
          <w:rFonts w:ascii="Times New Roman" w:hAnsi="Times New Roman" w:cs="Times New Roman"/>
          <w:sz w:val="24"/>
          <w:szCs w:val="24"/>
        </w:rPr>
        <w:t>majority will do it to beat traditional competition and for efficiency reasons. Discussions herein are based on elaborating characteristics and components of an agile MIS infrastructure. The understanding driven from the</w:t>
      </w:r>
      <w:r>
        <w:rPr>
          <w:rFonts w:ascii="Times New Roman" w:hAnsi="Times New Roman" w:cs="Times New Roman"/>
          <w:sz w:val="24"/>
          <w:szCs w:val="24"/>
        </w:rPr>
        <w:t>ir explication</w:t>
      </w:r>
      <w:r w:rsidR="008D3A41" w:rsidRPr="00AA2AFC">
        <w:rPr>
          <w:rFonts w:ascii="Times New Roman" w:hAnsi="Times New Roman" w:cs="Times New Roman"/>
          <w:sz w:val="24"/>
          <w:szCs w:val="24"/>
        </w:rPr>
        <w:t xml:space="preserve"> will inform the plan to transit my mortar and brick business venture to an e-business.  Management information systems</w:t>
      </w:r>
      <w:r w:rsidR="00117EB2">
        <w:rPr>
          <w:rFonts w:ascii="Times New Roman" w:hAnsi="Times New Roman" w:cs="Times New Roman"/>
          <w:sz w:val="24"/>
          <w:szCs w:val="24"/>
        </w:rPr>
        <w:t>, MIS,</w:t>
      </w:r>
      <w:r w:rsidR="008D3A41" w:rsidRPr="00AA2AFC">
        <w:rPr>
          <w:rFonts w:ascii="Times New Roman" w:hAnsi="Times New Roman" w:cs="Times New Roman"/>
          <w:sz w:val="24"/>
          <w:szCs w:val="24"/>
        </w:rPr>
        <w:t xml:space="preserve"> are fundamental for </w:t>
      </w:r>
      <w:r w:rsidR="004C00AA">
        <w:rPr>
          <w:rFonts w:ascii="Times New Roman" w:hAnsi="Times New Roman" w:cs="Times New Roman"/>
          <w:sz w:val="24"/>
          <w:szCs w:val="24"/>
        </w:rPr>
        <w:t xml:space="preserve">the success of </w:t>
      </w:r>
      <w:r w:rsidR="008D3A41" w:rsidRPr="00AA2AFC">
        <w:rPr>
          <w:rFonts w:ascii="Times New Roman" w:hAnsi="Times New Roman" w:cs="Times New Roman"/>
          <w:sz w:val="24"/>
          <w:szCs w:val="24"/>
        </w:rPr>
        <w:t>e-businesses.</w:t>
      </w:r>
    </w:p>
    <w:p w14:paraId="297A89FE" w14:textId="77777777" w:rsidR="006723FD" w:rsidRDefault="00F0478A" w:rsidP="00A12790">
      <w:pPr>
        <w:spacing w:line="480" w:lineRule="auto"/>
        <w:jc w:val="center"/>
        <w:rPr>
          <w:rFonts w:ascii="Times New Roman" w:hAnsi="Times New Roman" w:cs="Times New Roman"/>
          <w:b/>
          <w:sz w:val="24"/>
          <w:szCs w:val="24"/>
        </w:rPr>
      </w:pPr>
      <w:r w:rsidRPr="00AA2AFC">
        <w:rPr>
          <w:rFonts w:ascii="Times New Roman" w:hAnsi="Times New Roman" w:cs="Times New Roman"/>
          <w:b/>
          <w:sz w:val="24"/>
          <w:szCs w:val="24"/>
        </w:rPr>
        <w:t>Characteristics of Agile MIS Infrastructure</w:t>
      </w:r>
    </w:p>
    <w:p w14:paraId="44E608A3" w14:textId="27F6820C" w:rsidR="006723FD" w:rsidRDefault="008D3A41" w:rsidP="00A12790">
      <w:pPr>
        <w:spacing w:line="480" w:lineRule="auto"/>
        <w:ind w:firstLine="720"/>
        <w:rPr>
          <w:rFonts w:ascii="Times New Roman" w:hAnsi="Times New Roman" w:cs="Times New Roman"/>
          <w:sz w:val="24"/>
          <w:szCs w:val="24"/>
        </w:rPr>
      </w:pPr>
      <w:r w:rsidRPr="00AA2AFC">
        <w:rPr>
          <w:rFonts w:ascii="Times New Roman" w:hAnsi="Times New Roman" w:cs="Times New Roman"/>
          <w:sz w:val="24"/>
          <w:szCs w:val="24"/>
        </w:rPr>
        <w:t xml:space="preserve">Agile management information </w:t>
      </w:r>
      <w:r w:rsidR="00983B73" w:rsidRPr="00AA2AFC">
        <w:rPr>
          <w:rFonts w:ascii="Times New Roman" w:hAnsi="Times New Roman" w:cs="Times New Roman"/>
          <w:sz w:val="24"/>
          <w:szCs w:val="24"/>
        </w:rPr>
        <w:t>systems have accessibility</w:t>
      </w:r>
      <w:r w:rsidRPr="00AA2AFC">
        <w:rPr>
          <w:rFonts w:ascii="Times New Roman" w:hAnsi="Times New Roman" w:cs="Times New Roman"/>
          <w:sz w:val="24"/>
          <w:szCs w:val="24"/>
        </w:rPr>
        <w:t xml:space="preserve"> at all times</w:t>
      </w:r>
      <w:r w:rsidR="00E44426">
        <w:rPr>
          <w:rFonts w:ascii="Times New Roman" w:hAnsi="Times New Roman" w:cs="Times New Roman"/>
          <w:sz w:val="24"/>
          <w:szCs w:val="24"/>
        </w:rPr>
        <w:t xml:space="preserve"> for the organization</w:t>
      </w:r>
      <w:r w:rsidR="00983B73" w:rsidRPr="00AA2AFC">
        <w:rPr>
          <w:rFonts w:ascii="Times New Roman" w:hAnsi="Times New Roman" w:cs="Times New Roman"/>
          <w:sz w:val="24"/>
          <w:szCs w:val="24"/>
        </w:rPr>
        <w:t xml:space="preserve">. If an organization has enabled its members to use </w:t>
      </w:r>
      <w:r w:rsidR="00E44426">
        <w:rPr>
          <w:rFonts w:ascii="Times New Roman" w:hAnsi="Times New Roman" w:cs="Times New Roman"/>
          <w:sz w:val="24"/>
          <w:szCs w:val="24"/>
        </w:rPr>
        <w:t>digital sign</w:t>
      </w:r>
      <w:r w:rsidR="008E0C8D">
        <w:rPr>
          <w:rFonts w:ascii="Times New Roman" w:hAnsi="Times New Roman" w:cs="Times New Roman"/>
          <w:sz w:val="24"/>
          <w:szCs w:val="24"/>
        </w:rPr>
        <w:t>s</w:t>
      </w:r>
      <w:r w:rsidR="00E44426">
        <w:rPr>
          <w:rFonts w:ascii="Times New Roman" w:hAnsi="Times New Roman" w:cs="Times New Roman"/>
          <w:sz w:val="24"/>
          <w:szCs w:val="24"/>
        </w:rPr>
        <w:t xml:space="preserve"> in encryption th</w:t>
      </w:r>
      <w:r w:rsidR="008E0C8D">
        <w:rPr>
          <w:rFonts w:ascii="Times New Roman" w:hAnsi="Times New Roman" w:cs="Times New Roman"/>
          <w:sz w:val="24"/>
          <w:szCs w:val="24"/>
        </w:rPr>
        <w:t>r</w:t>
      </w:r>
      <w:r w:rsidR="00E44426">
        <w:rPr>
          <w:rFonts w:ascii="Times New Roman" w:hAnsi="Times New Roman" w:cs="Times New Roman"/>
          <w:sz w:val="24"/>
          <w:szCs w:val="24"/>
        </w:rPr>
        <w:t>ough thumbprint</w:t>
      </w:r>
      <w:r w:rsidR="00983B73" w:rsidRPr="00AA2AFC">
        <w:rPr>
          <w:rFonts w:ascii="Times New Roman" w:hAnsi="Times New Roman" w:cs="Times New Roman"/>
          <w:sz w:val="24"/>
          <w:szCs w:val="24"/>
        </w:rPr>
        <w:t xml:space="preserve"> bio-data, then this system should be</w:t>
      </w:r>
      <w:r w:rsidR="00E44426">
        <w:rPr>
          <w:rFonts w:ascii="Times New Roman" w:hAnsi="Times New Roman" w:cs="Times New Roman"/>
          <w:sz w:val="24"/>
          <w:szCs w:val="24"/>
        </w:rPr>
        <w:t xml:space="preserve"> accessible for the staff of</w:t>
      </w:r>
      <w:r w:rsidR="00983B73" w:rsidRPr="00AA2AFC">
        <w:rPr>
          <w:rFonts w:ascii="Times New Roman" w:hAnsi="Times New Roman" w:cs="Times New Roman"/>
          <w:sz w:val="24"/>
          <w:szCs w:val="24"/>
        </w:rPr>
        <w:t xml:space="preserve"> th</w:t>
      </w:r>
      <w:r w:rsidR="00E44426">
        <w:rPr>
          <w:rFonts w:ascii="Times New Roman" w:hAnsi="Times New Roman" w:cs="Times New Roman"/>
          <w:sz w:val="24"/>
          <w:szCs w:val="24"/>
        </w:rPr>
        <w:t>e organization.  Equally, if</w:t>
      </w:r>
      <w:r w:rsidR="00983B73" w:rsidRPr="00AA2AFC">
        <w:rPr>
          <w:rFonts w:ascii="Times New Roman" w:hAnsi="Times New Roman" w:cs="Times New Roman"/>
          <w:sz w:val="24"/>
          <w:szCs w:val="24"/>
        </w:rPr>
        <w:t xml:space="preserve"> access to the company’s confidential rooms or </w:t>
      </w:r>
      <w:r w:rsidR="00E44426">
        <w:rPr>
          <w:rFonts w:ascii="Times New Roman" w:hAnsi="Times New Roman" w:cs="Times New Roman"/>
          <w:sz w:val="24"/>
          <w:szCs w:val="24"/>
        </w:rPr>
        <w:t xml:space="preserve">critical </w:t>
      </w:r>
      <w:r w:rsidR="00983B73" w:rsidRPr="00AA2AFC">
        <w:rPr>
          <w:rFonts w:ascii="Times New Roman" w:hAnsi="Times New Roman" w:cs="Times New Roman"/>
          <w:sz w:val="24"/>
          <w:szCs w:val="24"/>
        </w:rPr>
        <w:t>areas requires access key cards, for instance, then the organization’s authority should be able to exploit all the relevant accessibility procedures</w:t>
      </w:r>
      <w:r w:rsidRPr="00AA2AFC">
        <w:rPr>
          <w:rFonts w:ascii="Times New Roman" w:hAnsi="Times New Roman" w:cs="Times New Roman"/>
          <w:sz w:val="24"/>
          <w:szCs w:val="24"/>
        </w:rPr>
        <w:t xml:space="preserve"> </w:t>
      </w:r>
      <w:r w:rsidR="00983B73" w:rsidRPr="00AA2AFC">
        <w:rPr>
          <w:rFonts w:ascii="Times New Roman" w:hAnsi="Times New Roman" w:cs="Times New Roman"/>
          <w:sz w:val="24"/>
          <w:szCs w:val="24"/>
        </w:rPr>
        <w:t xml:space="preserve">at all times. According to Panda &amp; Rath (2018), the operation of the MIS systems should work to the advantage of the organization. </w:t>
      </w:r>
      <w:r w:rsidR="0079291F" w:rsidRPr="00AA2AFC">
        <w:rPr>
          <w:rFonts w:ascii="Times New Roman" w:hAnsi="Times New Roman" w:cs="Times New Roman"/>
          <w:sz w:val="24"/>
          <w:szCs w:val="24"/>
        </w:rPr>
        <w:t>The</w:t>
      </w:r>
      <w:r w:rsidR="00983B73" w:rsidRPr="00AA2AFC">
        <w:rPr>
          <w:rFonts w:ascii="Times New Roman" w:hAnsi="Times New Roman" w:cs="Times New Roman"/>
          <w:sz w:val="24"/>
          <w:szCs w:val="24"/>
        </w:rPr>
        <w:t xml:space="preserve"> system should </w:t>
      </w:r>
      <w:r w:rsidR="00983B73" w:rsidRPr="00AA2AFC">
        <w:rPr>
          <w:rFonts w:ascii="Times New Roman" w:hAnsi="Times New Roman" w:cs="Times New Roman"/>
          <w:sz w:val="24"/>
          <w:szCs w:val="24"/>
        </w:rPr>
        <w:lastRenderedPageBreak/>
        <w:t>simplify or create platforms that enable relevant information accessibility to be beneficial to the organization.</w:t>
      </w:r>
    </w:p>
    <w:p w14:paraId="116EB28F" w14:textId="1C25B3F6" w:rsidR="006723FD" w:rsidRDefault="00E44426" w:rsidP="00A127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w:t>
      </w:r>
      <w:r w:rsidR="0079291F" w:rsidRPr="00AA2AFC">
        <w:rPr>
          <w:rFonts w:ascii="Times New Roman" w:hAnsi="Times New Roman" w:cs="Times New Roman"/>
          <w:sz w:val="24"/>
          <w:szCs w:val="24"/>
        </w:rPr>
        <w:t>agile management information sy</w:t>
      </w:r>
      <w:r>
        <w:rPr>
          <w:rFonts w:ascii="Times New Roman" w:hAnsi="Times New Roman" w:cs="Times New Roman"/>
          <w:sz w:val="24"/>
          <w:szCs w:val="24"/>
        </w:rPr>
        <w:t>stem should be available in</w:t>
      </w:r>
      <w:r w:rsidR="0079291F" w:rsidRPr="00AA2AFC">
        <w:rPr>
          <w:rFonts w:ascii="Times New Roman" w:hAnsi="Times New Roman" w:cs="Times New Roman"/>
          <w:sz w:val="24"/>
          <w:szCs w:val="24"/>
        </w:rPr>
        <w:t xml:space="preserve"> time</w:t>
      </w:r>
      <w:r>
        <w:rPr>
          <w:rFonts w:ascii="Times New Roman" w:hAnsi="Times New Roman" w:cs="Times New Roman"/>
          <w:sz w:val="24"/>
          <w:szCs w:val="24"/>
        </w:rPr>
        <w:t xml:space="preserve"> when</w:t>
      </w:r>
      <w:r w:rsidR="00117EB2">
        <w:rPr>
          <w:rFonts w:ascii="Times New Roman" w:hAnsi="Times New Roman" w:cs="Times New Roman"/>
          <w:sz w:val="24"/>
          <w:szCs w:val="24"/>
        </w:rPr>
        <w:t xml:space="preserve"> it is needed</w:t>
      </w:r>
      <w:r w:rsidR="0079291F" w:rsidRPr="00AA2AFC">
        <w:rPr>
          <w:rFonts w:ascii="Times New Roman" w:hAnsi="Times New Roman" w:cs="Times New Roman"/>
          <w:sz w:val="24"/>
          <w:szCs w:val="24"/>
        </w:rPr>
        <w:t xml:space="preserve"> to serve the organization. </w:t>
      </w:r>
      <w:r>
        <w:rPr>
          <w:rFonts w:ascii="Times New Roman" w:hAnsi="Times New Roman" w:cs="Times New Roman"/>
          <w:sz w:val="24"/>
          <w:szCs w:val="24"/>
        </w:rPr>
        <w:t>F</w:t>
      </w:r>
      <w:r w:rsidRPr="00E44426">
        <w:rPr>
          <w:rFonts w:ascii="Times New Roman" w:hAnsi="Times New Roman" w:cs="Times New Roman"/>
          <w:sz w:val="24"/>
          <w:szCs w:val="24"/>
        </w:rPr>
        <w:t xml:space="preserve">or instance, </w:t>
      </w:r>
      <w:r>
        <w:rPr>
          <w:rFonts w:ascii="Times New Roman" w:hAnsi="Times New Roman" w:cs="Times New Roman"/>
          <w:sz w:val="24"/>
          <w:szCs w:val="24"/>
        </w:rPr>
        <w:t>b</w:t>
      </w:r>
      <w:r w:rsidR="0079291F" w:rsidRPr="00AA2AFC">
        <w:rPr>
          <w:rFonts w:ascii="Times New Roman" w:hAnsi="Times New Roman" w:cs="Times New Roman"/>
          <w:sz w:val="24"/>
          <w:szCs w:val="24"/>
        </w:rPr>
        <w:t xml:space="preserve">usinesses that run their operations using cloud </w:t>
      </w:r>
      <w:r w:rsidRPr="00AA2AFC">
        <w:rPr>
          <w:rFonts w:ascii="Times New Roman" w:hAnsi="Times New Roman" w:cs="Times New Roman"/>
          <w:sz w:val="24"/>
          <w:szCs w:val="24"/>
        </w:rPr>
        <w:t>computing</w:t>
      </w:r>
      <w:r w:rsidR="0079291F" w:rsidRPr="00AA2AFC">
        <w:rPr>
          <w:rFonts w:ascii="Times New Roman" w:hAnsi="Times New Roman" w:cs="Times New Roman"/>
          <w:sz w:val="24"/>
          <w:szCs w:val="24"/>
        </w:rPr>
        <w:t xml:space="preserve"> </w:t>
      </w:r>
      <w:r>
        <w:rPr>
          <w:rFonts w:ascii="Times New Roman" w:hAnsi="Times New Roman" w:cs="Times New Roman"/>
          <w:sz w:val="24"/>
          <w:szCs w:val="24"/>
        </w:rPr>
        <w:t xml:space="preserve">will </w:t>
      </w:r>
      <w:r w:rsidR="004732E7">
        <w:rPr>
          <w:rFonts w:ascii="Times New Roman" w:hAnsi="Times New Roman" w:cs="Times New Roman"/>
          <w:sz w:val="24"/>
          <w:szCs w:val="24"/>
        </w:rPr>
        <w:t>only em</w:t>
      </w:r>
      <w:r w:rsidR="0079291F" w:rsidRPr="00AA2AFC">
        <w:rPr>
          <w:rFonts w:ascii="Times New Roman" w:hAnsi="Times New Roman" w:cs="Times New Roman"/>
          <w:sz w:val="24"/>
          <w:szCs w:val="24"/>
        </w:rPr>
        <w:t>ploy internet services for reasons they seek to answer. Services such as storing clientele information, inventories, list</w:t>
      </w:r>
      <w:r w:rsidR="004650FB">
        <w:rPr>
          <w:rFonts w:ascii="Times New Roman" w:hAnsi="Times New Roman" w:cs="Times New Roman"/>
          <w:sz w:val="24"/>
          <w:szCs w:val="24"/>
        </w:rPr>
        <w:t>s</w:t>
      </w:r>
      <w:r w:rsidR="0079291F" w:rsidRPr="00AA2AFC">
        <w:rPr>
          <w:rFonts w:ascii="Times New Roman" w:hAnsi="Times New Roman" w:cs="Times New Roman"/>
          <w:sz w:val="24"/>
          <w:szCs w:val="24"/>
        </w:rPr>
        <w:t xml:space="preserve"> of investments and financial appropriation</w:t>
      </w:r>
      <w:r w:rsidR="004732E7">
        <w:rPr>
          <w:rFonts w:ascii="Times New Roman" w:hAnsi="Times New Roman" w:cs="Times New Roman"/>
          <w:sz w:val="24"/>
          <w:szCs w:val="24"/>
        </w:rPr>
        <w:t>s</w:t>
      </w:r>
      <w:r w:rsidR="0079291F" w:rsidRPr="00AA2AFC">
        <w:rPr>
          <w:rFonts w:ascii="Times New Roman" w:hAnsi="Times New Roman" w:cs="Times New Roman"/>
          <w:sz w:val="24"/>
          <w:szCs w:val="24"/>
        </w:rPr>
        <w:t xml:space="preserve"> on the clouds are meant to be paid for only when the organization utilizes the services. </w:t>
      </w:r>
      <w:r w:rsidR="00744BE2" w:rsidRPr="00AA2AFC">
        <w:rPr>
          <w:rFonts w:ascii="Times New Roman" w:hAnsi="Times New Roman" w:cs="Times New Roman"/>
          <w:sz w:val="24"/>
          <w:szCs w:val="24"/>
        </w:rPr>
        <w:t>Moi, Cabiddu &amp; Frau</w:t>
      </w:r>
      <w:r w:rsidR="0079291F" w:rsidRPr="00AA2AFC">
        <w:rPr>
          <w:rFonts w:ascii="Times New Roman" w:hAnsi="Times New Roman" w:cs="Times New Roman"/>
          <w:sz w:val="24"/>
          <w:szCs w:val="24"/>
        </w:rPr>
        <w:t xml:space="preserve"> (2018) and </w:t>
      </w:r>
      <w:r w:rsidR="00744BE2" w:rsidRPr="00AA2AFC">
        <w:rPr>
          <w:rFonts w:ascii="Times New Roman" w:hAnsi="Times New Roman" w:cs="Times New Roman"/>
          <w:sz w:val="24"/>
          <w:szCs w:val="24"/>
        </w:rPr>
        <w:t xml:space="preserve">Lockett, Swan &amp; Unal (2018) together conceptualize that MIS availability can help organizations navigate market trends when </w:t>
      </w:r>
      <w:r w:rsidR="00D624E6">
        <w:rPr>
          <w:rFonts w:ascii="Times New Roman" w:hAnsi="Times New Roman" w:cs="Times New Roman"/>
          <w:sz w:val="24"/>
          <w:szCs w:val="24"/>
        </w:rPr>
        <w:t xml:space="preserve">the </w:t>
      </w:r>
      <w:r w:rsidR="00744BE2" w:rsidRPr="00AA2AFC">
        <w:rPr>
          <w:rFonts w:ascii="Times New Roman" w:hAnsi="Times New Roman" w:cs="Times New Roman"/>
          <w:sz w:val="24"/>
          <w:szCs w:val="24"/>
        </w:rPr>
        <w:t>application of artificial intelligence takes center stage. This MIS technology is equipped with analytic procedures that enable the computer to collect data and disseminate it in a manner that create</w:t>
      </w:r>
      <w:r w:rsidR="002D6D2D">
        <w:rPr>
          <w:rFonts w:ascii="Times New Roman" w:hAnsi="Times New Roman" w:cs="Times New Roman"/>
          <w:sz w:val="24"/>
          <w:szCs w:val="24"/>
        </w:rPr>
        <w:t>s</w:t>
      </w:r>
      <w:r w:rsidR="00744BE2" w:rsidRPr="00AA2AFC">
        <w:rPr>
          <w:rFonts w:ascii="Times New Roman" w:hAnsi="Times New Roman" w:cs="Times New Roman"/>
          <w:sz w:val="24"/>
          <w:szCs w:val="24"/>
        </w:rPr>
        <w:t xml:space="preserve"> innovation </w:t>
      </w:r>
      <w:r w:rsidR="004732E7">
        <w:rPr>
          <w:rFonts w:ascii="Times New Roman" w:hAnsi="Times New Roman" w:cs="Times New Roman"/>
          <w:sz w:val="24"/>
          <w:szCs w:val="24"/>
        </w:rPr>
        <w:t xml:space="preserve">and efficiency </w:t>
      </w:r>
      <w:r w:rsidR="00744BE2" w:rsidRPr="00AA2AFC">
        <w:rPr>
          <w:rFonts w:ascii="Times New Roman" w:hAnsi="Times New Roman" w:cs="Times New Roman"/>
          <w:sz w:val="24"/>
          <w:szCs w:val="24"/>
        </w:rPr>
        <w:t xml:space="preserve">for </w:t>
      </w:r>
      <w:r w:rsidR="002D6D2D">
        <w:rPr>
          <w:rFonts w:ascii="Times New Roman" w:hAnsi="Times New Roman" w:cs="Times New Roman"/>
          <w:sz w:val="24"/>
          <w:szCs w:val="24"/>
        </w:rPr>
        <w:t xml:space="preserve">the </w:t>
      </w:r>
      <w:r w:rsidR="00744BE2" w:rsidRPr="00AA2AFC">
        <w:rPr>
          <w:rFonts w:ascii="Times New Roman" w:hAnsi="Times New Roman" w:cs="Times New Roman"/>
          <w:sz w:val="24"/>
          <w:szCs w:val="24"/>
        </w:rPr>
        <w:t>organization. For this reason, an agile MIS infrastructure must be available for effective operations of the business.</w:t>
      </w:r>
    </w:p>
    <w:p w14:paraId="5BC63E05" w14:textId="06B00B32" w:rsidR="006723FD" w:rsidRDefault="00744BE2" w:rsidP="00A12790">
      <w:pPr>
        <w:spacing w:line="480" w:lineRule="auto"/>
        <w:ind w:firstLine="720"/>
        <w:rPr>
          <w:rFonts w:ascii="Times New Roman" w:eastAsia="Times New Roman" w:hAnsi="Times New Roman" w:cs="Times New Roman"/>
          <w:bCs/>
          <w:sz w:val="24"/>
          <w:szCs w:val="24"/>
          <w:bdr w:val="none" w:sz="0" w:space="0" w:color="auto" w:frame="1"/>
        </w:rPr>
      </w:pPr>
      <w:r w:rsidRPr="00AA2AFC">
        <w:rPr>
          <w:rFonts w:ascii="Times New Roman" w:eastAsia="Times New Roman" w:hAnsi="Times New Roman" w:cs="Times New Roman"/>
          <w:bCs/>
          <w:sz w:val="24"/>
          <w:szCs w:val="24"/>
          <w:bdr w:val="none" w:sz="0" w:space="0" w:color="auto" w:frame="1"/>
        </w:rPr>
        <w:t>An agile MIS system is maintainable. As change remains a predominant concept for businesses</w:t>
      </w:r>
      <w:r w:rsidR="00C403CD">
        <w:rPr>
          <w:rFonts w:ascii="Times New Roman" w:eastAsia="Times New Roman" w:hAnsi="Times New Roman" w:cs="Times New Roman"/>
          <w:bCs/>
          <w:sz w:val="24"/>
          <w:szCs w:val="24"/>
          <w:bdr w:val="none" w:sz="0" w:space="0" w:color="auto" w:frame="1"/>
        </w:rPr>
        <w:t>,</w:t>
      </w:r>
      <w:r w:rsidRPr="00AA2AFC">
        <w:rPr>
          <w:rFonts w:ascii="Times New Roman" w:eastAsia="Times New Roman" w:hAnsi="Times New Roman" w:cs="Times New Roman"/>
          <w:bCs/>
          <w:sz w:val="24"/>
          <w:szCs w:val="24"/>
          <w:bdr w:val="none" w:sz="0" w:space="0" w:color="auto" w:frame="1"/>
        </w:rPr>
        <w:t xml:space="preserve"> whether they operate as e-businesses or brick and mortar, the MIS systems that the organization uses should </w:t>
      </w:r>
      <w:r w:rsidR="004732E7">
        <w:rPr>
          <w:rFonts w:ascii="Times New Roman" w:eastAsia="Times New Roman" w:hAnsi="Times New Roman" w:cs="Times New Roman"/>
          <w:bCs/>
          <w:sz w:val="24"/>
          <w:szCs w:val="24"/>
          <w:bdr w:val="none" w:sz="0" w:space="0" w:color="auto" w:frame="1"/>
        </w:rPr>
        <w:t>at all times be readied for any</w:t>
      </w:r>
      <w:r w:rsidRPr="00AA2AFC">
        <w:rPr>
          <w:rFonts w:ascii="Times New Roman" w:eastAsia="Times New Roman" w:hAnsi="Times New Roman" w:cs="Times New Roman"/>
          <w:bCs/>
          <w:sz w:val="24"/>
          <w:szCs w:val="24"/>
          <w:bdr w:val="none" w:sz="0" w:space="0" w:color="auto" w:frame="1"/>
        </w:rPr>
        <w:t xml:space="preserve"> change. Achieving system flexibility that does no negatively affect </w:t>
      </w:r>
      <w:r w:rsidR="001448F9" w:rsidRPr="00AA2AFC">
        <w:rPr>
          <w:rFonts w:ascii="Times New Roman" w:eastAsia="Times New Roman" w:hAnsi="Times New Roman" w:cs="Times New Roman"/>
          <w:bCs/>
          <w:sz w:val="24"/>
          <w:szCs w:val="24"/>
          <w:bdr w:val="none" w:sz="0" w:space="0" w:color="auto" w:frame="1"/>
        </w:rPr>
        <w:t>other alignm</w:t>
      </w:r>
      <w:r w:rsidR="004732E7">
        <w:rPr>
          <w:rFonts w:ascii="Times New Roman" w:eastAsia="Times New Roman" w:hAnsi="Times New Roman" w:cs="Times New Roman"/>
          <w:bCs/>
          <w:sz w:val="24"/>
          <w:szCs w:val="24"/>
          <w:bdr w:val="none" w:sz="0" w:space="0" w:color="auto" w:frame="1"/>
        </w:rPr>
        <w:t>ents of the organization like retention of the firm’s</w:t>
      </w:r>
      <w:r w:rsidR="001448F9" w:rsidRPr="00AA2AFC">
        <w:rPr>
          <w:rFonts w:ascii="Times New Roman" w:eastAsia="Times New Roman" w:hAnsi="Times New Roman" w:cs="Times New Roman"/>
          <w:bCs/>
          <w:sz w:val="24"/>
          <w:szCs w:val="24"/>
          <w:bdr w:val="none" w:sz="0" w:space="0" w:color="auto" w:frame="1"/>
        </w:rPr>
        <w:t xml:space="preserve"> mission, vision and customers is the best MIS infrastructure that equips growth. Occasionally</w:t>
      </w:r>
      <w:r w:rsidR="004732E7">
        <w:rPr>
          <w:rFonts w:ascii="Times New Roman" w:eastAsia="Times New Roman" w:hAnsi="Times New Roman" w:cs="Times New Roman"/>
          <w:bCs/>
          <w:sz w:val="24"/>
          <w:szCs w:val="24"/>
          <w:bdr w:val="none" w:sz="0" w:space="0" w:color="auto" w:frame="1"/>
        </w:rPr>
        <w:t>,</w:t>
      </w:r>
      <w:r w:rsidR="001448F9" w:rsidRPr="00AA2AFC">
        <w:rPr>
          <w:rFonts w:ascii="Times New Roman" w:eastAsia="Times New Roman" w:hAnsi="Times New Roman" w:cs="Times New Roman"/>
          <w:bCs/>
          <w:sz w:val="24"/>
          <w:szCs w:val="24"/>
          <w:bdr w:val="none" w:sz="0" w:space="0" w:color="auto" w:frame="1"/>
        </w:rPr>
        <w:t xml:space="preserve"> as discussed by Drury-Grogan, Conboy &amp; Acton (2017),</w:t>
      </w:r>
      <w:r w:rsidR="004732E7">
        <w:rPr>
          <w:rFonts w:ascii="Times New Roman" w:eastAsia="Times New Roman" w:hAnsi="Times New Roman" w:cs="Times New Roman"/>
          <w:bCs/>
          <w:sz w:val="24"/>
          <w:szCs w:val="24"/>
          <w:bdr w:val="none" w:sz="0" w:space="0" w:color="auto" w:frame="1"/>
        </w:rPr>
        <w:t xml:space="preserve"> organization leadership changes and so do structural and </w:t>
      </w:r>
      <w:r w:rsidR="001448F9" w:rsidRPr="00AA2AFC">
        <w:rPr>
          <w:rFonts w:ascii="Times New Roman" w:eastAsia="Times New Roman" w:hAnsi="Times New Roman" w:cs="Times New Roman"/>
          <w:bCs/>
          <w:sz w:val="24"/>
          <w:szCs w:val="24"/>
          <w:bdr w:val="none" w:sz="0" w:space="0" w:color="auto" w:frame="1"/>
        </w:rPr>
        <w:t>product value</w:t>
      </w:r>
      <w:r w:rsidR="004732E7">
        <w:rPr>
          <w:rFonts w:ascii="Times New Roman" w:eastAsia="Times New Roman" w:hAnsi="Times New Roman" w:cs="Times New Roman"/>
          <w:bCs/>
          <w:sz w:val="24"/>
          <w:szCs w:val="24"/>
          <w:bdr w:val="none" w:sz="0" w:space="0" w:color="auto" w:frame="1"/>
        </w:rPr>
        <w:t xml:space="preserve">. When they change, the changes should not affect </w:t>
      </w:r>
      <w:r w:rsidR="001448F9" w:rsidRPr="00AA2AFC">
        <w:rPr>
          <w:rFonts w:ascii="Times New Roman" w:eastAsia="Times New Roman" w:hAnsi="Times New Roman" w:cs="Times New Roman"/>
          <w:bCs/>
          <w:sz w:val="24"/>
          <w:szCs w:val="24"/>
          <w:bdr w:val="none" w:sz="0" w:space="0" w:color="auto" w:frame="1"/>
        </w:rPr>
        <w:t>the MIS system put in place.</w:t>
      </w:r>
    </w:p>
    <w:p w14:paraId="0AC40565" w14:textId="3147E5EA" w:rsidR="006723FD" w:rsidRDefault="00194B43" w:rsidP="00A12790">
      <w:pPr>
        <w:spacing w:line="480" w:lineRule="auto"/>
        <w:ind w:firstLine="720"/>
        <w:rPr>
          <w:rFonts w:ascii="Times New Roman" w:eastAsia="Times New Roman" w:hAnsi="Times New Roman" w:cs="Times New Roman"/>
          <w:bCs/>
          <w:sz w:val="24"/>
          <w:szCs w:val="24"/>
          <w:bdr w:val="none" w:sz="0" w:space="0" w:color="auto" w:frame="1"/>
        </w:rPr>
      </w:pPr>
      <w:r w:rsidRPr="00AA2AFC">
        <w:rPr>
          <w:rFonts w:ascii="Times New Roman" w:eastAsia="Times New Roman" w:hAnsi="Times New Roman" w:cs="Times New Roman"/>
          <w:bCs/>
          <w:sz w:val="24"/>
          <w:szCs w:val="24"/>
          <w:bdr w:val="none" w:sz="0" w:space="0" w:color="auto" w:frame="1"/>
        </w:rPr>
        <w:lastRenderedPageBreak/>
        <w:t>Of the three characteristics of agile MIS infrastructure, maintainability is the most vital.  Organizations change with the changes in the market, technology and procedures or techn</w:t>
      </w:r>
      <w:r w:rsidR="004732E7">
        <w:rPr>
          <w:rFonts w:ascii="Times New Roman" w:eastAsia="Times New Roman" w:hAnsi="Times New Roman" w:cs="Times New Roman"/>
          <w:bCs/>
          <w:sz w:val="24"/>
          <w:szCs w:val="24"/>
          <w:bdr w:val="none" w:sz="0" w:space="0" w:color="auto" w:frame="1"/>
        </w:rPr>
        <w:t>iques in business management</w:t>
      </w:r>
      <w:r w:rsidRPr="00AA2AFC">
        <w:rPr>
          <w:rFonts w:ascii="Times New Roman" w:eastAsia="Times New Roman" w:hAnsi="Times New Roman" w:cs="Times New Roman"/>
          <w:bCs/>
          <w:sz w:val="24"/>
          <w:szCs w:val="24"/>
          <w:bdr w:val="none" w:sz="0" w:space="0" w:color="auto" w:frame="1"/>
        </w:rPr>
        <w:t>. If an organization is to choose the most prac</w:t>
      </w:r>
      <w:r w:rsidR="004732E7">
        <w:rPr>
          <w:rFonts w:ascii="Times New Roman" w:eastAsia="Times New Roman" w:hAnsi="Times New Roman" w:cs="Times New Roman"/>
          <w:bCs/>
          <w:sz w:val="24"/>
          <w:szCs w:val="24"/>
          <w:bdr w:val="none" w:sz="0" w:space="0" w:color="auto" w:frame="1"/>
        </w:rPr>
        <w:t>tically impactful MIS feature to</w:t>
      </w:r>
      <w:r w:rsidRPr="00AA2AFC">
        <w:rPr>
          <w:rFonts w:ascii="Times New Roman" w:eastAsia="Times New Roman" w:hAnsi="Times New Roman" w:cs="Times New Roman"/>
          <w:bCs/>
          <w:sz w:val="24"/>
          <w:szCs w:val="24"/>
          <w:bdr w:val="none" w:sz="0" w:space="0" w:color="auto" w:frame="1"/>
        </w:rPr>
        <w:t xml:space="preserve"> strategize, then maintainability should be just it. No business</w:t>
      </w:r>
      <w:r w:rsidR="004732E7">
        <w:rPr>
          <w:rFonts w:ascii="Times New Roman" w:eastAsia="Times New Roman" w:hAnsi="Times New Roman" w:cs="Times New Roman"/>
          <w:bCs/>
          <w:sz w:val="24"/>
          <w:szCs w:val="24"/>
          <w:bdr w:val="none" w:sz="0" w:space="0" w:color="auto" w:frame="1"/>
        </w:rPr>
        <w:t xml:space="preserve"> has stuc</w:t>
      </w:r>
      <w:r w:rsidRPr="00AA2AFC">
        <w:rPr>
          <w:rFonts w:ascii="Times New Roman" w:eastAsia="Times New Roman" w:hAnsi="Times New Roman" w:cs="Times New Roman"/>
          <w:bCs/>
          <w:sz w:val="24"/>
          <w:szCs w:val="24"/>
          <w:bdr w:val="none" w:sz="0" w:space="0" w:color="auto" w:frame="1"/>
        </w:rPr>
        <w:t>k in the past in this age of technology. Those wh</w:t>
      </w:r>
      <w:r w:rsidR="00A82523">
        <w:rPr>
          <w:rFonts w:ascii="Times New Roman" w:eastAsia="Times New Roman" w:hAnsi="Times New Roman" w:cs="Times New Roman"/>
          <w:bCs/>
          <w:sz w:val="24"/>
          <w:szCs w:val="24"/>
          <w:bdr w:val="none" w:sz="0" w:space="0" w:color="auto" w:frame="1"/>
        </w:rPr>
        <w:t>o</w:t>
      </w:r>
      <w:r w:rsidRPr="00AA2AFC">
        <w:rPr>
          <w:rFonts w:ascii="Times New Roman" w:eastAsia="Times New Roman" w:hAnsi="Times New Roman" w:cs="Times New Roman"/>
          <w:bCs/>
          <w:sz w:val="24"/>
          <w:szCs w:val="24"/>
          <w:bdr w:val="none" w:sz="0" w:space="0" w:color="auto" w:frame="1"/>
        </w:rPr>
        <w:t xml:space="preserve"> did not readily embrace technology are struggling to find </w:t>
      </w:r>
      <w:r w:rsidR="00A82523">
        <w:rPr>
          <w:rFonts w:ascii="Times New Roman" w:eastAsia="Times New Roman" w:hAnsi="Times New Roman" w:cs="Times New Roman"/>
          <w:bCs/>
          <w:sz w:val="24"/>
          <w:szCs w:val="24"/>
          <w:bdr w:val="none" w:sz="0" w:space="0" w:color="auto" w:frame="1"/>
        </w:rPr>
        <w:t xml:space="preserve">a </w:t>
      </w:r>
      <w:r w:rsidRPr="00AA2AFC">
        <w:rPr>
          <w:rFonts w:ascii="Times New Roman" w:eastAsia="Times New Roman" w:hAnsi="Times New Roman" w:cs="Times New Roman"/>
          <w:bCs/>
          <w:sz w:val="24"/>
          <w:szCs w:val="24"/>
          <w:bdr w:val="none" w:sz="0" w:space="0" w:color="auto" w:frame="1"/>
        </w:rPr>
        <w:t xml:space="preserve">balance between stiff competition and profitability. MIS infrastructure maintainability </w:t>
      </w:r>
      <w:r w:rsidR="004732E7">
        <w:rPr>
          <w:rFonts w:ascii="Times New Roman" w:eastAsia="Times New Roman" w:hAnsi="Times New Roman" w:cs="Times New Roman"/>
          <w:bCs/>
          <w:sz w:val="24"/>
          <w:szCs w:val="24"/>
          <w:bdr w:val="none" w:sz="0" w:space="0" w:color="auto" w:frame="1"/>
        </w:rPr>
        <w:t xml:space="preserve">feature </w:t>
      </w:r>
      <w:r w:rsidRPr="00AA2AFC">
        <w:rPr>
          <w:rFonts w:ascii="Times New Roman" w:eastAsia="Times New Roman" w:hAnsi="Times New Roman" w:cs="Times New Roman"/>
          <w:bCs/>
          <w:sz w:val="24"/>
          <w:szCs w:val="24"/>
          <w:bdr w:val="none" w:sz="0" w:space="0" w:color="auto" w:frame="1"/>
        </w:rPr>
        <w:t>is the key to</w:t>
      </w:r>
      <w:r w:rsidR="004732E7">
        <w:rPr>
          <w:rFonts w:ascii="Times New Roman" w:eastAsia="Times New Roman" w:hAnsi="Times New Roman" w:cs="Times New Roman"/>
          <w:bCs/>
          <w:sz w:val="24"/>
          <w:szCs w:val="24"/>
          <w:bdr w:val="none" w:sz="0" w:space="0" w:color="auto" w:frame="1"/>
        </w:rPr>
        <w:t xml:space="preserve"> </w:t>
      </w:r>
      <w:r w:rsidR="00A82523">
        <w:rPr>
          <w:rFonts w:ascii="Times New Roman" w:eastAsia="Times New Roman" w:hAnsi="Times New Roman" w:cs="Times New Roman"/>
          <w:bCs/>
          <w:sz w:val="24"/>
          <w:szCs w:val="24"/>
          <w:bdr w:val="none" w:sz="0" w:space="0" w:color="auto" w:frame="1"/>
        </w:rPr>
        <w:t xml:space="preserve">a </w:t>
      </w:r>
      <w:r w:rsidR="004732E7">
        <w:rPr>
          <w:rFonts w:ascii="Times New Roman" w:eastAsia="Times New Roman" w:hAnsi="Times New Roman" w:cs="Times New Roman"/>
          <w:bCs/>
          <w:sz w:val="24"/>
          <w:szCs w:val="24"/>
          <w:bdr w:val="none" w:sz="0" w:space="0" w:color="auto" w:frame="1"/>
        </w:rPr>
        <w:t>well-organized</w:t>
      </w:r>
      <w:r w:rsidRPr="00AA2AFC">
        <w:rPr>
          <w:rFonts w:ascii="Times New Roman" w:eastAsia="Times New Roman" w:hAnsi="Times New Roman" w:cs="Times New Roman"/>
          <w:bCs/>
          <w:sz w:val="24"/>
          <w:szCs w:val="24"/>
          <w:bdr w:val="none" w:sz="0" w:space="0" w:color="auto" w:frame="1"/>
        </w:rPr>
        <w:t xml:space="preserve"> </w:t>
      </w:r>
      <w:r w:rsidR="004732E7">
        <w:rPr>
          <w:rFonts w:ascii="Times New Roman" w:eastAsia="Times New Roman" w:hAnsi="Times New Roman" w:cs="Times New Roman"/>
          <w:bCs/>
          <w:sz w:val="24"/>
          <w:szCs w:val="24"/>
          <w:bdr w:val="none" w:sz="0" w:space="0" w:color="auto" w:frame="1"/>
        </w:rPr>
        <w:t xml:space="preserve">transition </w:t>
      </w:r>
      <w:r w:rsidRPr="00AA2AFC">
        <w:rPr>
          <w:rFonts w:ascii="Times New Roman" w:eastAsia="Times New Roman" w:hAnsi="Times New Roman" w:cs="Times New Roman"/>
          <w:bCs/>
          <w:sz w:val="24"/>
          <w:szCs w:val="24"/>
          <w:bdr w:val="none" w:sz="0" w:space="0" w:color="auto" w:frame="1"/>
        </w:rPr>
        <w:t>between the tradition</w:t>
      </w:r>
      <w:r w:rsidR="004732E7">
        <w:rPr>
          <w:rFonts w:ascii="Times New Roman" w:eastAsia="Times New Roman" w:hAnsi="Times New Roman" w:cs="Times New Roman"/>
          <w:bCs/>
          <w:sz w:val="24"/>
          <w:szCs w:val="24"/>
          <w:bdr w:val="none" w:sz="0" w:space="0" w:color="auto" w:frame="1"/>
        </w:rPr>
        <w:t>al</w:t>
      </w:r>
      <w:r w:rsidRPr="00AA2AFC">
        <w:rPr>
          <w:rFonts w:ascii="Times New Roman" w:eastAsia="Times New Roman" w:hAnsi="Times New Roman" w:cs="Times New Roman"/>
          <w:bCs/>
          <w:sz w:val="24"/>
          <w:szCs w:val="24"/>
          <w:bdr w:val="none" w:sz="0" w:space="0" w:color="auto" w:frame="1"/>
        </w:rPr>
        <w:t xml:space="preserve"> business systems and modernity. </w:t>
      </w:r>
      <w:r w:rsidR="004732E7">
        <w:rPr>
          <w:rFonts w:ascii="Times New Roman" w:eastAsia="Times New Roman" w:hAnsi="Times New Roman" w:cs="Times New Roman"/>
          <w:bCs/>
          <w:sz w:val="24"/>
          <w:szCs w:val="24"/>
          <w:bdr w:val="none" w:sz="0" w:space="0" w:color="auto" w:frame="1"/>
        </w:rPr>
        <w:t>Cumulatively, i</w:t>
      </w:r>
      <w:r w:rsidRPr="00AA2AFC">
        <w:rPr>
          <w:rFonts w:ascii="Times New Roman" w:eastAsia="Times New Roman" w:hAnsi="Times New Roman" w:cs="Times New Roman"/>
          <w:bCs/>
          <w:sz w:val="24"/>
          <w:szCs w:val="24"/>
          <w:bdr w:val="none" w:sz="0" w:space="0" w:color="auto" w:frame="1"/>
        </w:rPr>
        <w:t>t enables the existing structures to manage periodic growth which serve</w:t>
      </w:r>
      <w:r w:rsidR="00A82523">
        <w:rPr>
          <w:rFonts w:ascii="Times New Roman" w:eastAsia="Times New Roman" w:hAnsi="Times New Roman" w:cs="Times New Roman"/>
          <w:bCs/>
          <w:sz w:val="24"/>
          <w:szCs w:val="24"/>
          <w:bdr w:val="none" w:sz="0" w:space="0" w:color="auto" w:frame="1"/>
        </w:rPr>
        <w:t>s</w:t>
      </w:r>
      <w:r w:rsidRPr="00AA2AFC">
        <w:rPr>
          <w:rFonts w:ascii="Times New Roman" w:eastAsia="Times New Roman" w:hAnsi="Times New Roman" w:cs="Times New Roman"/>
          <w:bCs/>
          <w:sz w:val="24"/>
          <w:szCs w:val="24"/>
          <w:bdr w:val="none" w:sz="0" w:space="0" w:color="auto" w:frame="1"/>
        </w:rPr>
        <w:t xml:space="preserve"> as </w:t>
      </w:r>
      <w:r w:rsidR="00A82523">
        <w:rPr>
          <w:rFonts w:ascii="Times New Roman" w:eastAsia="Times New Roman" w:hAnsi="Times New Roman" w:cs="Times New Roman"/>
          <w:bCs/>
          <w:sz w:val="24"/>
          <w:szCs w:val="24"/>
          <w:bdr w:val="none" w:sz="0" w:space="0" w:color="auto" w:frame="1"/>
        </w:rPr>
        <w:t xml:space="preserve">an </w:t>
      </w:r>
      <w:r w:rsidRPr="00AA2AFC">
        <w:rPr>
          <w:rFonts w:ascii="Times New Roman" w:eastAsia="Times New Roman" w:hAnsi="Times New Roman" w:cs="Times New Roman"/>
          <w:bCs/>
          <w:sz w:val="24"/>
          <w:szCs w:val="24"/>
          <w:bdr w:val="none" w:sz="0" w:space="0" w:color="auto" w:frame="1"/>
        </w:rPr>
        <w:t>organization’s milestones.</w:t>
      </w:r>
    </w:p>
    <w:p w14:paraId="5C645E40" w14:textId="77777777" w:rsidR="00B51E96" w:rsidRDefault="00117EB2" w:rsidP="00A1279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Components of</w:t>
      </w:r>
      <w:r w:rsidR="00F0478A" w:rsidRPr="00AA2AFC">
        <w:rPr>
          <w:rFonts w:ascii="Times New Roman" w:hAnsi="Times New Roman" w:cs="Times New Roman"/>
          <w:b/>
          <w:sz w:val="24"/>
          <w:szCs w:val="24"/>
        </w:rPr>
        <w:t xml:space="preserve"> </w:t>
      </w:r>
      <w:r w:rsidR="00B51E96">
        <w:rPr>
          <w:rFonts w:ascii="Times New Roman" w:hAnsi="Times New Roman" w:cs="Times New Roman"/>
          <w:b/>
          <w:sz w:val="24"/>
          <w:szCs w:val="24"/>
        </w:rPr>
        <w:t xml:space="preserve">a </w:t>
      </w:r>
      <w:r w:rsidR="00F0478A" w:rsidRPr="00AA2AFC">
        <w:rPr>
          <w:rFonts w:ascii="Times New Roman" w:hAnsi="Times New Roman" w:cs="Times New Roman"/>
          <w:b/>
          <w:sz w:val="24"/>
          <w:szCs w:val="24"/>
        </w:rPr>
        <w:t>Sustainable MIS Infrastructure and Benefits for Organization</w:t>
      </w:r>
      <w:r w:rsidR="00B51E96">
        <w:rPr>
          <w:rFonts w:ascii="Times New Roman" w:hAnsi="Times New Roman" w:cs="Times New Roman"/>
          <w:b/>
          <w:sz w:val="24"/>
          <w:szCs w:val="24"/>
        </w:rPr>
        <w:t>s</w:t>
      </w:r>
    </w:p>
    <w:p w14:paraId="4958DADF" w14:textId="4389C603" w:rsidR="00B51E96" w:rsidRDefault="00194B43" w:rsidP="00A12790">
      <w:pPr>
        <w:spacing w:line="480" w:lineRule="auto"/>
        <w:ind w:firstLine="720"/>
        <w:rPr>
          <w:rFonts w:ascii="Times New Roman" w:hAnsi="Times New Roman" w:cs="Times New Roman"/>
          <w:sz w:val="24"/>
          <w:szCs w:val="24"/>
        </w:rPr>
      </w:pPr>
      <w:r w:rsidRPr="00AA2AFC">
        <w:rPr>
          <w:rFonts w:ascii="Times New Roman" w:hAnsi="Times New Roman" w:cs="Times New Roman"/>
          <w:sz w:val="24"/>
          <w:szCs w:val="24"/>
        </w:rPr>
        <w:t>Cloud computing is a component of sustainable MIS infrastructure.</w:t>
      </w:r>
      <w:r w:rsidR="00E66F35" w:rsidRPr="00AA2AFC">
        <w:rPr>
          <w:rFonts w:ascii="Times New Roman" w:hAnsi="Times New Roman" w:cs="Times New Roman"/>
          <w:sz w:val="24"/>
          <w:szCs w:val="24"/>
        </w:rPr>
        <w:t xml:space="preserve"> Cloud computing basically is </w:t>
      </w:r>
      <w:r w:rsidR="00F3528E">
        <w:rPr>
          <w:rFonts w:ascii="Times New Roman" w:hAnsi="Times New Roman" w:cs="Times New Roman"/>
          <w:sz w:val="24"/>
          <w:szCs w:val="24"/>
        </w:rPr>
        <w:t xml:space="preserve">the </w:t>
      </w:r>
      <w:r w:rsidR="00E66F35" w:rsidRPr="00AA2AFC">
        <w:rPr>
          <w:rFonts w:ascii="Times New Roman" w:hAnsi="Times New Roman" w:cs="Times New Roman"/>
          <w:sz w:val="24"/>
          <w:szCs w:val="24"/>
        </w:rPr>
        <w:t xml:space="preserve">distribution of marketable computing services such as </w:t>
      </w:r>
      <w:r w:rsidR="00C45719" w:rsidRPr="00AA2AFC">
        <w:rPr>
          <w:rFonts w:ascii="Times New Roman" w:hAnsi="Times New Roman" w:cs="Times New Roman"/>
          <w:sz w:val="24"/>
          <w:szCs w:val="24"/>
        </w:rPr>
        <w:t>high-tech</w:t>
      </w:r>
      <w:r w:rsidR="00E66F35" w:rsidRPr="00AA2AFC">
        <w:rPr>
          <w:rFonts w:ascii="Times New Roman" w:hAnsi="Times New Roman" w:cs="Times New Roman"/>
          <w:sz w:val="24"/>
          <w:szCs w:val="24"/>
        </w:rPr>
        <w:t xml:space="preserve"> corporation applications, data storage and system maintenance for internet users. Cl</w:t>
      </w:r>
      <w:r w:rsidR="004732E7">
        <w:rPr>
          <w:rFonts w:ascii="Times New Roman" w:hAnsi="Times New Roman" w:cs="Times New Roman"/>
          <w:sz w:val="24"/>
          <w:szCs w:val="24"/>
        </w:rPr>
        <w:t xml:space="preserve">oud computing works by replacing </w:t>
      </w:r>
      <w:r w:rsidR="004732E7" w:rsidRPr="00AA2AFC">
        <w:rPr>
          <w:rFonts w:ascii="Times New Roman" w:hAnsi="Times New Roman" w:cs="Times New Roman"/>
          <w:sz w:val="24"/>
          <w:szCs w:val="24"/>
        </w:rPr>
        <w:t>physical</w:t>
      </w:r>
      <w:r w:rsidR="00E66F35" w:rsidRPr="00AA2AFC">
        <w:rPr>
          <w:rFonts w:ascii="Times New Roman" w:hAnsi="Times New Roman" w:cs="Times New Roman"/>
          <w:sz w:val="24"/>
          <w:szCs w:val="24"/>
        </w:rPr>
        <w:t xml:space="preserve"> centers which were ini</w:t>
      </w:r>
      <w:r w:rsidR="004732E7">
        <w:rPr>
          <w:rFonts w:ascii="Times New Roman" w:hAnsi="Times New Roman" w:cs="Times New Roman"/>
          <w:sz w:val="24"/>
          <w:szCs w:val="24"/>
        </w:rPr>
        <w:t>tially used for data storage for</w:t>
      </w:r>
      <w:r w:rsidR="00E66F35" w:rsidRPr="00AA2AFC">
        <w:rPr>
          <w:rFonts w:ascii="Times New Roman" w:hAnsi="Times New Roman" w:cs="Times New Roman"/>
          <w:sz w:val="24"/>
          <w:szCs w:val="24"/>
        </w:rPr>
        <w:t xml:space="preserve"> organizations. What this component does is providing an umbrella of internet services such as storing documents</w:t>
      </w:r>
      <w:r w:rsidR="00E117D3">
        <w:rPr>
          <w:rFonts w:ascii="Times New Roman" w:hAnsi="Times New Roman" w:cs="Times New Roman"/>
          <w:sz w:val="24"/>
          <w:szCs w:val="24"/>
        </w:rPr>
        <w:t xml:space="preserve"> and large files</w:t>
      </w:r>
      <w:r w:rsidR="00E66F35" w:rsidRPr="00AA2AFC">
        <w:rPr>
          <w:rFonts w:ascii="Times New Roman" w:hAnsi="Times New Roman" w:cs="Times New Roman"/>
          <w:sz w:val="24"/>
          <w:szCs w:val="24"/>
        </w:rPr>
        <w:t xml:space="preserve"> for the organization. C</w:t>
      </w:r>
      <w:r w:rsidR="00364962" w:rsidRPr="00AA2AFC">
        <w:rPr>
          <w:rFonts w:ascii="Times New Roman" w:hAnsi="Times New Roman" w:cs="Times New Roman"/>
          <w:sz w:val="24"/>
          <w:szCs w:val="24"/>
        </w:rPr>
        <w:t>loud computing is beneficial as</w:t>
      </w:r>
      <w:r w:rsidR="00E66F35" w:rsidRPr="00AA2AFC">
        <w:rPr>
          <w:rFonts w:ascii="Times New Roman" w:hAnsi="Times New Roman" w:cs="Times New Roman"/>
          <w:sz w:val="24"/>
          <w:szCs w:val="24"/>
        </w:rPr>
        <w:t xml:space="preserve"> the service providers can help o</w:t>
      </w:r>
      <w:r w:rsidR="00364962" w:rsidRPr="00AA2AFC">
        <w:rPr>
          <w:rFonts w:ascii="Times New Roman" w:hAnsi="Times New Roman" w:cs="Times New Roman"/>
          <w:sz w:val="24"/>
          <w:szCs w:val="24"/>
        </w:rPr>
        <w:t>rganizations is saving costs, doing away with</w:t>
      </w:r>
      <w:r w:rsidR="00E66F35" w:rsidRPr="00AA2AFC">
        <w:rPr>
          <w:rFonts w:ascii="Times New Roman" w:hAnsi="Times New Roman" w:cs="Times New Roman"/>
          <w:sz w:val="24"/>
          <w:szCs w:val="24"/>
        </w:rPr>
        <w:t xml:space="preserve"> complication</w:t>
      </w:r>
      <w:r w:rsidR="00F3528E">
        <w:rPr>
          <w:rFonts w:ascii="Times New Roman" w:hAnsi="Times New Roman" w:cs="Times New Roman"/>
          <w:sz w:val="24"/>
          <w:szCs w:val="24"/>
        </w:rPr>
        <w:t>s</w:t>
      </w:r>
      <w:r w:rsidR="00E66F35" w:rsidRPr="00AA2AFC">
        <w:rPr>
          <w:rFonts w:ascii="Times New Roman" w:hAnsi="Times New Roman" w:cs="Times New Roman"/>
          <w:sz w:val="24"/>
          <w:szCs w:val="24"/>
        </w:rPr>
        <w:t xml:space="preserve"> of cyber</w:t>
      </w:r>
      <w:r w:rsidR="00364962" w:rsidRPr="00AA2AFC">
        <w:rPr>
          <w:rFonts w:ascii="Times New Roman" w:hAnsi="Times New Roman" w:cs="Times New Roman"/>
          <w:sz w:val="24"/>
          <w:szCs w:val="24"/>
        </w:rPr>
        <w:t xml:space="preserve"> insecurities such as</w:t>
      </w:r>
      <w:r w:rsidR="00E66F35" w:rsidRPr="00AA2AFC">
        <w:rPr>
          <w:rFonts w:ascii="Times New Roman" w:hAnsi="Times New Roman" w:cs="Times New Roman"/>
          <w:sz w:val="24"/>
          <w:szCs w:val="24"/>
        </w:rPr>
        <w:t xml:space="preserve"> hackings and</w:t>
      </w:r>
      <w:r w:rsidR="00E117D3">
        <w:rPr>
          <w:rFonts w:ascii="Times New Roman" w:hAnsi="Times New Roman" w:cs="Times New Roman"/>
          <w:sz w:val="24"/>
          <w:szCs w:val="24"/>
        </w:rPr>
        <w:t xml:space="preserve"> constant maintenance operation fees</w:t>
      </w:r>
      <w:r w:rsidR="00364962" w:rsidRPr="00AA2AFC">
        <w:rPr>
          <w:rFonts w:ascii="Times New Roman" w:hAnsi="Times New Roman" w:cs="Times New Roman"/>
          <w:sz w:val="24"/>
          <w:szCs w:val="24"/>
        </w:rPr>
        <w:t xml:space="preserve"> (Ren et al., 2017).</w:t>
      </w:r>
    </w:p>
    <w:p w14:paraId="38D6B716" w14:textId="38CE0A03" w:rsidR="00B51E96" w:rsidRDefault="0022026D" w:rsidP="00A12790">
      <w:pPr>
        <w:spacing w:line="480" w:lineRule="auto"/>
        <w:ind w:firstLine="720"/>
        <w:rPr>
          <w:rFonts w:ascii="Times New Roman" w:hAnsi="Times New Roman" w:cs="Times New Roman"/>
          <w:sz w:val="24"/>
          <w:szCs w:val="24"/>
        </w:rPr>
      </w:pPr>
      <w:r w:rsidRPr="00AA2AFC">
        <w:rPr>
          <w:rFonts w:ascii="Times New Roman" w:hAnsi="Times New Roman" w:cs="Times New Roman"/>
          <w:sz w:val="24"/>
          <w:szCs w:val="24"/>
        </w:rPr>
        <w:t>Grid computing is a</w:t>
      </w:r>
      <w:r w:rsidR="00E117D3">
        <w:rPr>
          <w:rFonts w:ascii="Times New Roman" w:hAnsi="Times New Roman" w:cs="Times New Roman"/>
          <w:sz w:val="24"/>
          <w:szCs w:val="24"/>
        </w:rPr>
        <w:t>nother</w:t>
      </w:r>
      <w:r w:rsidRPr="00AA2AFC">
        <w:rPr>
          <w:rFonts w:ascii="Times New Roman" w:hAnsi="Times New Roman" w:cs="Times New Roman"/>
          <w:sz w:val="24"/>
          <w:szCs w:val="24"/>
        </w:rPr>
        <w:t xml:space="preserve"> component of sustainable MIS infrastructure that connects many computer systems in different regions in a </w:t>
      </w:r>
      <w:r w:rsidR="00E117D3" w:rsidRPr="00AA2AFC">
        <w:rPr>
          <w:rFonts w:ascii="Times New Roman" w:hAnsi="Times New Roman" w:cs="Times New Roman"/>
          <w:sz w:val="24"/>
          <w:szCs w:val="24"/>
        </w:rPr>
        <w:t>way</w:t>
      </w:r>
      <w:r w:rsidRPr="00AA2AFC">
        <w:rPr>
          <w:rFonts w:ascii="Times New Roman" w:hAnsi="Times New Roman" w:cs="Times New Roman"/>
          <w:sz w:val="24"/>
          <w:szCs w:val="24"/>
        </w:rPr>
        <w:t xml:space="preserve"> that makes </w:t>
      </w:r>
      <w:r w:rsidR="00E117D3">
        <w:rPr>
          <w:rFonts w:ascii="Times New Roman" w:hAnsi="Times New Roman" w:cs="Times New Roman"/>
          <w:sz w:val="24"/>
          <w:szCs w:val="24"/>
        </w:rPr>
        <w:t>computer problem solving easier. Like</w:t>
      </w:r>
      <w:r w:rsidRPr="00AA2AFC">
        <w:rPr>
          <w:rFonts w:ascii="Times New Roman" w:hAnsi="Times New Roman" w:cs="Times New Roman"/>
          <w:sz w:val="24"/>
          <w:szCs w:val="24"/>
        </w:rPr>
        <w:t xml:space="preserve"> telecommunication network systems use satellites to assemble information, grid computing helps </w:t>
      </w:r>
      <w:r w:rsidR="00C374A8">
        <w:rPr>
          <w:rFonts w:ascii="Times New Roman" w:hAnsi="Times New Roman" w:cs="Times New Roman"/>
          <w:sz w:val="24"/>
          <w:szCs w:val="24"/>
        </w:rPr>
        <w:t>i</w:t>
      </w:r>
      <w:r w:rsidR="00E117D3">
        <w:rPr>
          <w:rFonts w:ascii="Times New Roman" w:hAnsi="Times New Roman" w:cs="Times New Roman"/>
          <w:sz w:val="24"/>
          <w:szCs w:val="24"/>
        </w:rPr>
        <w:t xml:space="preserve">nformation </w:t>
      </w:r>
      <w:r w:rsidR="00C374A8">
        <w:rPr>
          <w:rFonts w:ascii="Times New Roman" w:hAnsi="Times New Roman" w:cs="Times New Roman"/>
          <w:sz w:val="24"/>
          <w:szCs w:val="24"/>
        </w:rPr>
        <w:t>t</w:t>
      </w:r>
      <w:r w:rsidR="00E117D3">
        <w:rPr>
          <w:rFonts w:ascii="Times New Roman" w:hAnsi="Times New Roman" w:cs="Times New Roman"/>
          <w:sz w:val="24"/>
          <w:szCs w:val="24"/>
        </w:rPr>
        <w:t xml:space="preserve">echnology </w:t>
      </w:r>
      <w:r w:rsidRPr="00AA2AFC">
        <w:rPr>
          <w:rFonts w:ascii="Times New Roman" w:hAnsi="Times New Roman" w:cs="Times New Roman"/>
          <w:sz w:val="24"/>
          <w:szCs w:val="24"/>
        </w:rPr>
        <w:t>organization</w:t>
      </w:r>
      <w:r w:rsidR="00E117D3">
        <w:rPr>
          <w:rFonts w:ascii="Times New Roman" w:hAnsi="Times New Roman" w:cs="Times New Roman"/>
          <w:sz w:val="24"/>
          <w:szCs w:val="24"/>
        </w:rPr>
        <w:t>s</w:t>
      </w:r>
      <w:r w:rsidRPr="00AA2AFC">
        <w:rPr>
          <w:rFonts w:ascii="Times New Roman" w:hAnsi="Times New Roman" w:cs="Times New Roman"/>
          <w:sz w:val="24"/>
          <w:szCs w:val="24"/>
        </w:rPr>
        <w:t xml:space="preserve"> to assemble computer information </w:t>
      </w:r>
      <w:r w:rsidR="00E117D3">
        <w:rPr>
          <w:rFonts w:ascii="Times New Roman" w:hAnsi="Times New Roman" w:cs="Times New Roman"/>
          <w:sz w:val="24"/>
          <w:szCs w:val="24"/>
        </w:rPr>
        <w:t xml:space="preserve">that </w:t>
      </w:r>
      <w:r w:rsidR="00F3528E">
        <w:rPr>
          <w:rFonts w:ascii="Times New Roman" w:hAnsi="Times New Roman" w:cs="Times New Roman"/>
          <w:sz w:val="24"/>
          <w:szCs w:val="24"/>
        </w:rPr>
        <w:t>is</w:t>
      </w:r>
      <w:r w:rsidRPr="00AA2AFC">
        <w:rPr>
          <w:rFonts w:ascii="Times New Roman" w:hAnsi="Times New Roman" w:cs="Times New Roman"/>
          <w:sz w:val="24"/>
          <w:szCs w:val="24"/>
        </w:rPr>
        <w:t xml:space="preserve"> </w:t>
      </w:r>
      <w:r w:rsidRPr="00AA2AFC">
        <w:rPr>
          <w:rFonts w:ascii="Times New Roman" w:hAnsi="Times New Roman" w:cs="Times New Roman"/>
          <w:sz w:val="24"/>
          <w:szCs w:val="24"/>
        </w:rPr>
        <w:lastRenderedPageBreak/>
        <w:t>pivotal in problem</w:t>
      </w:r>
      <w:r w:rsidR="00F3528E">
        <w:rPr>
          <w:rFonts w:ascii="Times New Roman" w:hAnsi="Times New Roman" w:cs="Times New Roman"/>
          <w:sz w:val="24"/>
          <w:szCs w:val="24"/>
        </w:rPr>
        <w:t>-</w:t>
      </w:r>
      <w:r w:rsidRPr="00AA2AFC">
        <w:rPr>
          <w:rFonts w:ascii="Times New Roman" w:hAnsi="Times New Roman" w:cs="Times New Roman"/>
          <w:sz w:val="24"/>
          <w:szCs w:val="24"/>
        </w:rPr>
        <w:t>solving.</w:t>
      </w:r>
      <w:r w:rsidR="00C7078E" w:rsidRPr="00AA2AFC">
        <w:rPr>
          <w:rFonts w:ascii="Times New Roman" w:hAnsi="Times New Roman" w:cs="Times New Roman"/>
          <w:sz w:val="24"/>
          <w:szCs w:val="24"/>
        </w:rPr>
        <w:t xml:space="preserve"> </w:t>
      </w:r>
      <w:r w:rsidRPr="00AA2AFC">
        <w:rPr>
          <w:rFonts w:ascii="Times New Roman" w:hAnsi="Times New Roman" w:cs="Times New Roman"/>
          <w:sz w:val="24"/>
          <w:szCs w:val="24"/>
        </w:rPr>
        <w:t xml:space="preserve"> </w:t>
      </w:r>
      <w:r w:rsidR="00C7078E" w:rsidRPr="00AA2AFC">
        <w:rPr>
          <w:rFonts w:ascii="Times New Roman" w:hAnsi="Times New Roman" w:cs="Times New Roman"/>
          <w:sz w:val="24"/>
          <w:szCs w:val="24"/>
        </w:rPr>
        <w:t xml:space="preserve">Tam et al. (2020) posit that grid computing is important for organizations that use its systems as it covers larger areas in information assemblage. Sanaei &amp; Sobhani (2018) </w:t>
      </w:r>
      <w:r w:rsidR="00E117D3">
        <w:rPr>
          <w:rFonts w:ascii="Times New Roman" w:hAnsi="Times New Roman" w:cs="Times New Roman"/>
          <w:sz w:val="24"/>
          <w:szCs w:val="24"/>
        </w:rPr>
        <w:t xml:space="preserve">similarly </w:t>
      </w:r>
      <w:r w:rsidR="00E117D3" w:rsidRPr="00AA2AFC">
        <w:rPr>
          <w:rFonts w:ascii="Times New Roman" w:hAnsi="Times New Roman" w:cs="Times New Roman"/>
          <w:sz w:val="24"/>
          <w:szCs w:val="24"/>
        </w:rPr>
        <w:t>postulate</w:t>
      </w:r>
      <w:r w:rsidR="00C7078E" w:rsidRPr="00AA2AFC">
        <w:rPr>
          <w:rFonts w:ascii="Times New Roman" w:hAnsi="Times New Roman" w:cs="Times New Roman"/>
          <w:sz w:val="24"/>
          <w:szCs w:val="24"/>
        </w:rPr>
        <w:t xml:space="preserve"> that grid computing solves problems such as turning unused computer processers to larger computer systems that inherently aid in facilitating</w:t>
      </w:r>
      <w:r w:rsidR="00E117D3">
        <w:rPr>
          <w:rFonts w:ascii="Times New Roman" w:hAnsi="Times New Roman" w:cs="Times New Roman"/>
          <w:sz w:val="24"/>
          <w:szCs w:val="24"/>
        </w:rPr>
        <w:t xml:space="preserve"> exponential </w:t>
      </w:r>
      <w:r w:rsidR="00E117D3" w:rsidRPr="00AA2AFC">
        <w:rPr>
          <w:rFonts w:ascii="Times New Roman" w:hAnsi="Times New Roman" w:cs="Times New Roman"/>
          <w:sz w:val="24"/>
          <w:szCs w:val="24"/>
        </w:rPr>
        <w:t>growth</w:t>
      </w:r>
      <w:r w:rsidR="00C7078E" w:rsidRPr="00AA2AFC">
        <w:rPr>
          <w:rFonts w:ascii="Times New Roman" w:hAnsi="Times New Roman" w:cs="Times New Roman"/>
          <w:sz w:val="24"/>
          <w:szCs w:val="24"/>
        </w:rPr>
        <w:t xml:space="preserve"> for e-business organizations. It simplifies metrics such as algorithms used to determine a company’s workforce that should be retrenched</w:t>
      </w:r>
      <w:r w:rsidR="00E117D3">
        <w:rPr>
          <w:rFonts w:ascii="Times New Roman" w:hAnsi="Times New Roman" w:cs="Times New Roman"/>
          <w:sz w:val="24"/>
          <w:szCs w:val="24"/>
        </w:rPr>
        <w:t>, as an example</w:t>
      </w:r>
      <w:r w:rsidR="00C7078E" w:rsidRPr="00AA2AFC">
        <w:rPr>
          <w:rFonts w:ascii="Times New Roman" w:hAnsi="Times New Roman" w:cs="Times New Roman"/>
          <w:sz w:val="24"/>
          <w:szCs w:val="24"/>
        </w:rPr>
        <w:t>.</w:t>
      </w:r>
    </w:p>
    <w:p w14:paraId="28B52FB9" w14:textId="3AA5420B" w:rsidR="00886934" w:rsidRDefault="00C7078E" w:rsidP="00A12790">
      <w:pPr>
        <w:spacing w:line="480" w:lineRule="auto"/>
        <w:ind w:firstLine="720"/>
        <w:rPr>
          <w:rFonts w:ascii="Times New Roman" w:hAnsi="Times New Roman" w:cs="Times New Roman"/>
          <w:sz w:val="24"/>
          <w:szCs w:val="24"/>
        </w:rPr>
      </w:pPr>
      <w:r w:rsidRPr="00AA2AFC">
        <w:rPr>
          <w:rFonts w:ascii="Times New Roman" w:hAnsi="Times New Roman" w:cs="Times New Roman"/>
          <w:sz w:val="24"/>
          <w:szCs w:val="24"/>
        </w:rPr>
        <w:t>Virtualized computing systems</w:t>
      </w:r>
      <w:r w:rsidR="00117EB2">
        <w:rPr>
          <w:rFonts w:ascii="Times New Roman" w:hAnsi="Times New Roman" w:cs="Times New Roman"/>
          <w:sz w:val="24"/>
          <w:szCs w:val="24"/>
        </w:rPr>
        <w:t xml:space="preserve"> is a component that</w:t>
      </w:r>
      <w:r w:rsidR="00E117D3">
        <w:rPr>
          <w:rFonts w:ascii="Times New Roman" w:hAnsi="Times New Roman" w:cs="Times New Roman"/>
          <w:sz w:val="24"/>
          <w:szCs w:val="24"/>
        </w:rPr>
        <w:t xml:space="preserve"> create</w:t>
      </w:r>
      <w:r w:rsidR="009E1874">
        <w:rPr>
          <w:rFonts w:ascii="Times New Roman" w:hAnsi="Times New Roman" w:cs="Times New Roman"/>
          <w:sz w:val="24"/>
          <w:szCs w:val="24"/>
        </w:rPr>
        <w:t>s</w:t>
      </w:r>
      <w:r w:rsidR="0069061D" w:rsidRPr="00AA2AFC">
        <w:rPr>
          <w:rFonts w:ascii="Times New Roman" w:hAnsi="Times New Roman" w:cs="Times New Roman"/>
          <w:sz w:val="24"/>
          <w:szCs w:val="24"/>
        </w:rPr>
        <w:t xml:space="preserve"> a securely remote software store with a computer operating system and application inside </w:t>
      </w:r>
      <w:r w:rsidR="009E1874">
        <w:rPr>
          <w:rFonts w:ascii="Times New Roman" w:hAnsi="Times New Roman" w:cs="Times New Roman"/>
          <w:sz w:val="24"/>
          <w:szCs w:val="24"/>
        </w:rPr>
        <w:t>the same</w:t>
      </w:r>
      <w:r w:rsidR="00E117D3">
        <w:rPr>
          <w:rFonts w:ascii="Times New Roman" w:hAnsi="Times New Roman" w:cs="Times New Roman"/>
          <w:sz w:val="24"/>
          <w:szCs w:val="24"/>
        </w:rPr>
        <w:t xml:space="preserve"> computer </w:t>
      </w:r>
      <w:r w:rsidR="0069061D" w:rsidRPr="00AA2AFC">
        <w:rPr>
          <w:rFonts w:ascii="Times New Roman" w:hAnsi="Times New Roman" w:cs="Times New Roman"/>
          <w:sz w:val="24"/>
          <w:szCs w:val="24"/>
        </w:rPr>
        <w:t xml:space="preserve">that makes </w:t>
      </w:r>
      <w:r w:rsidR="00E117D3">
        <w:rPr>
          <w:rFonts w:ascii="Times New Roman" w:hAnsi="Times New Roman" w:cs="Times New Roman"/>
          <w:sz w:val="24"/>
          <w:szCs w:val="24"/>
        </w:rPr>
        <w:t xml:space="preserve">use of </w:t>
      </w:r>
      <w:r w:rsidR="009E1874">
        <w:rPr>
          <w:rFonts w:ascii="Times New Roman" w:hAnsi="Times New Roman" w:cs="Times New Roman"/>
          <w:sz w:val="24"/>
          <w:szCs w:val="24"/>
        </w:rPr>
        <w:t>a single</w:t>
      </w:r>
      <w:r w:rsidR="0069061D" w:rsidRPr="00AA2AFC">
        <w:rPr>
          <w:rFonts w:ascii="Times New Roman" w:hAnsi="Times New Roman" w:cs="Times New Roman"/>
          <w:sz w:val="24"/>
          <w:szCs w:val="24"/>
        </w:rPr>
        <w:t xml:space="preserve"> computer system</w:t>
      </w:r>
      <w:r w:rsidR="00E117D3">
        <w:rPr>
          <w:rFonts w:ascii="Times New Roman" w:hAnsi="Times New Roman" w:cs="Times New Roman"/>
          <w:sz w:val="24"/>
          <w:szCs w:val="24"/>
        </w:rPr>
        <w:t xml:space="preserve"> very</w:t>
      </w:r>
      <w:r w:rsidR="0069061D" w:rsidRPr="00AA2AFC">
        <w:rPr>
          <w:rFonts w:ascii="Times New Roman" w:hAnsi="Times New Roman" w:cs="Times New Roman"/>
          <w:sz w:val="24"/>
          <w:szCs w:val="24"/>
        </w:rPr>
        <w:t xml:space="preserve"> effective. When one or more virtual computer systems are put together, they increase the computer’s processing speed that is beneficial for organizations that apply its usage. Hiles &amp; Hon (2016) discuss that </w:t>
      </w:r>
      <w:r w:rsidR="00F3528E">
        <w:rPr>
          <w:rFonts w:ascii="Times New Roman" w:hAnsi="Times New Roman" w:cs="Times New Roman"/>
          <w:sz w:val="24"/>
          <w:szCs w:val="24"/>
        </w:rPr>
        <w:t xml:space="preserve">the </w:t>
      </w:r>
      <w:r w:rsidR="0069061D" w:rsidRPr="00AA2AFC">
        <w:rPr>
          <w:rFonts w:ascii="Times New Roman" w:hAnsi="Times New Roman" w:cs="Times New Roman"/>
          <w:sz w:val="24"/>
          <w:szCs w:val="24"/>
        </w:rPr>
        <w:t>incorporation of several virtual computer systems provide</w:t>
      </w:r>
      <w:r w:rsidR="00F3528E">
        <w:rPr>
          <w:rFonts w:ascii="Times New Roman" w:hAnsi="Times New Roman" w:cs="Times New Roman"/>
          <w:sz w:val="24"/>
          <w:szCs w:val="24"/>
        </w:rPr>
        <w:t>s</w:t>
      </w:r>
      <w:r w:rsidR="0069061D" w:rsidRPr="00AA2AFC">
        <w:rPr>
          <w:rFonts w:ascii="Times New Roman" w:hAnsi="Times New Roman" w:cs="Times New Roman"/>
          <w:sz w:val="24"/>
          <w:szCs w:val="24"/>
        </w:rPr>
        <w:t xml:space="preserve"> organizations with cost effectiveness needed to coordinate various services within a single computer. Services such as digital advertisements, virtual team meetings and system upgrades </w:t>
      </w:r>
      <w:r w:rsidR="00F15FDE" w:rsidRPr="00AA2AFC">
        <w:rPr>
          <w:rFonts w:ascii="Times New Roman" w:hAnsi="Times New Roman" w:cs="Times New Roman"/>
          <w:sz w:val="24"/>
          <w:szCs w:val="24"/>
        </w:rPr>
        <w:t xml:space="preserve">can efficiently improve cost saving and create time management for </w:t>
      </w:r>
      <w:r w:rsidR="00E117D3">
        <w:rPr>
          <w:rFonts w:ascii="Times New Roman" w:hAnsi="Times New Roman" w:cs="Times New Roman"/>
          <w:sz w:val="24"/>
          <w:szCs w:val="24"/>
        </w:rPr>
        <w:t>o</w:t>
      </w:r>
      <w:r w:rsidR="00F15FDE" w:rsidRPr="00AA2AFC">
        <w:rPr>
          <w:rFonts w:ascii="Times New Roman" w:hAnsi="Times New Roman" w:cs="Times New Roman"/>
          <w:sz w:val="24"/>
          <w:szCs w:val="24"/>
        </w:rPr>
        <w:t>the</w:t>
      </w:r>
      <w:r w:rsidR="00E117D3">
        <w:rPr>
          <w:rFonts w:ascii="Times New Roman" w:hAnsi="Times New Roman" w:cs="Times New Roman"/>
          <w:sz w:val="24"/>
          <w:szCs w:val="24"/>
        </w:rPr>
        <w:t>r</w:t>
      </w:r>
      <w:r w:rsidR="00F15FDE" w:rsidRPr="00AA2AFC">
        <w:rPr>
          <w:rFonts w:ascii="Times New Roman" w:hAnsi="Times New Roman" w:cs="Times New Roman"/>
          <w:sz w:val="24"/>
          <w:szCs w:val="24"/>
        </w:rPr>
        <w:t xml:space="preserve"> organization obligations of goal implementation.</w:t>
      </w:r>
    </w:p>
    <w:p w14:paraId="1357C3B9" w14:textId="1841217E" w:rsidR="00886934" w:rsidRDefault="009E0E88" w:rsidP="00A1279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 </w:t>
      </w:r>
      <w:r w:rsidR="00F0478A" w:rsidRPr="00AA2AFC">
        <w:rPr>
          <w:rFonts w:ascii="Times New Roman" w:hAnsi="Times New Roman" w:cs="Times New Roman"/>
          <w:b/>
          <w:sz w:val="24"/>
          <w:szCs w:val="24"/>
        </w:rPr>
        <w:t xml:space="preserve">Plan </w:t>
      </w:r>
      <w:r>
        <w:rPr>
          <w:rFonts w:ascii="Times New Roman" w:hAnsi="Times New Roman" w:cs="Times New Roman"/>
          <w:b/>
          <w:sz w:val="24"/>
          <w:szCs w:val="24"/>
        </w:rPr>
        <w:t>for Implementing and Executing</w:t>
      </w:r>
      <w:r w:rsidR="00F0478A" w:rsidRPr="00AA2AFC">
        <w:rPr>
          <w:rFonts w:ascii="Times New Roman" w:hAnsi="Times New Roman" w:cs="Times New Roman"/>
          <w:b/>
          <w:sz w:val="24"/>
          <w:szCs w:val="24"/>
        </w:rPr>
        <w:t xml:space="preserve"> </w:t>
      </w:r>
      <w:r>
        <w:rPr>
          <w:rFonts w:ascii="Times New Roman" w:hAnsi="Times New Roman" w:cs="Times New Roman"/>
          <w:b/>
          <w:sz w:val="24"/>
          <w:szCs w:val="24"/>
        </w:rPr>
        <w:t xml:space="preserve">a </w:t>
      </w:r>
      <w:r w:rsidR="00F0478A" w:rsidRPr="00AA2AFC">
        <w:rPr>
          <w:rFonts w:ascii="Times New Roman" w:hAnsi="Times New Roman" w:cs="Times New Roman"/>
          <w:b/>
          <w:sz w:val="24"/>
          <w:szCs w:val="24"/>
        </w:rPr>
        <w:t xml:space="preserve">Change Strategy to </w:t>
      </w:r>
      <w:r>
        <w:rPr>
          <w:rFonts w:ascii="Times New Roman" w:hAnsi="Times New Roman" w:cs="Times New Roman"/>
          <w:b/>
          <w:sz w:val="24"/>
          <w:szCs w:val="24"/>
        </w:rPr>
        <w:t>G</w:t>
      </w:r>
      <w:r w:rsidR="00F0478A" w:rsidRPr="00AA2AFC">
        <w:rPr>
          <w:rFonts w:ascii="Times New Roman" w:hAnsi="Times New Roman" w:cs="Times New Roman"/>
          <w:b/>
          <w:sz w:val="24"/>
          <w:szCs w:val="24"/>
        </w:rPr>
        <w:t>o E-Business</w:t>
      </w:r>
    </w:p>
    <w:p w14:paraId="33EDDFAF" w14:textId="0F722563" w:rsidR="002D501C" w:rsidRDefault="00F15FDE" w:rsidP="00A12790">
      <w:pPr>
        <w:spacing w:line="480" w:lineRule="auto"/>
        <w:ind w:firstLine="720"/>
        <w:rPr>
          <w:rFonts w:ascii="Times New Roman" w:hAnsi="Times New Roman" w:cs="Times New Roman"/>
          <w:sz w:val="24"/>
          <w:szCs w:val="24"/>
        </w:rPr>
      </w:pPr>
      <w:r w:rsidRPr="00AA2AFC">
        <w:rPr>
          <w:rFonts w:ascii="Times New Roman" w:hAnsi="Times New Roman" w:cs="Times New Roman"/>
          <w:sz w:val="24"/>
          <w:szCs w:val="24"/>
        </w:rPr>
        <w:t xml:space="preserve">The plan to go e-business </w:t>
      </w:r>
      <w:r w:rsidR="000839A1" w:rsidRPr="00AA2AFC">
        <w:rPr>
          <w:rFonts w:ascii="Times New Roman" w:hAnsi="Times New Roman" w:cs="Times New Roman"/>
          <w:sz w:val="24"/>
          <w:szCs w:val="24"/>
        </w:rPr>
        <w:t>begins by establishing the reasons why it</w:t>
      </w:r>
      <w:r w:rsidR="009E1874">
        <w:rPr>
          <w:rFonts w:ascii="Times New Roman" w:hAnsi="Times New Roman" w:cs="Times New Roman"/>
          <w:sz w:val="24"/>
          <w:szCs w:val="24"/>
        </w:rPr>
        <w:t xml:space="preserve"> is</w:t>
      </w:r>
      <w:r w:rsidR="000839A1" w:rsidRPr="00AA2AFC">
        <w:rPr>
          <w:rFonts w:ascii="Times New Roman" w:hAnsi="Times New Roman" w:cs="Times New Roman"/>
          <w:sz w:val="24"/>
          <w:szCs w:val="24"/>
        </w:rPr>
        <w:t xml:space="preserve"> needed. This will serve as the purpose for initiating t</w:t>
      </w:r>
      <w:r w:rsidR="00E117D3">
        <w:rPr>
          <w:rFonts w:ascii="Times New Roman" w:hAnsi="Times New Roman" w:cs="Times New Roman"/>
          <w:sz w:val="24"/>
          <w:szCs w:val="24"/>
        </w:rPr>
        <w:t>he e-business. In this case, my</w:t>
      </w:r>
      <w:r w:rsidR="000839A1" w:rsidRPr="00AA2AFC">
        <w:rPr>
          <w:rFonts w:ascii="Times New Roman" w:hAnsi="Times New Roman" w:cs="Times New Roman"/>
          <w:sz w:val="24"/>
          <w:szCs w:val="24"/>
        </w:rPr>
        <w:t xml:space="preserve"> business has been run</w:t>
      </w:r>
      <w:r w:rsidR="004132C7">
        <w:rPr>
          <w:rFonts w:ascii="Times New Roman" w:hAnsi="Times New Roman" w:cs="Times New Roman"/>
          <w:sz w:val="24"/>
          <w:szCs w:val="24"/>
        </w:rPr>
        <w:t xml:space="preserve">ning </w:t>
      </w:r>
      <w:r w:rsidR="000839A1" w:rsidRPr="00AA2AFC">
        <w:rPr>
          <w:rFonts w:ascii="Times New Roman" w:hAnsi="Times New Roman" w:cs="Times New Roman"/>
          <w:sz w:val="24"/>
          <w:szCs w:val="24"/>
        </w:rPr>
        <w:t>tra</w:t>
      </w:r>
      <w:r w:rsidR="00E117D3">
        <w:rPr>
          <w:rFonts w:ascii="Times New Roman" w:hAnsi="Times New Roman" w:cs="Times New Roman"/>
          <w:sz w:val="24"/>
          <w:szCs w:val="24"/>
        </w:rPr>
        <w:t xml:space="preserve">ditionally in </w:t>
      </w:r>
      <w:r w:rsidR="004132C7">
        <w:rPr>
          <w:rFonts w:ascii="Times New Roman" w:hAnsi="Times New Roman" w:cs="Times New Roman"/>
          <w:sz w:val="24"/>
          <w:szCs w:val="24"/>
        </w:rPr>
        <w:t xml:space="preserve">an </w:t>
      </w:r>
      <w:r w:rsidR="00E117D3">
        <w:rPr>
          <w:rFonts w:ascii="Times New Roman" w:hAnsi="Times New Roman" w:cs="Times New Roman"/>
          <w:sz w:val="24"/>
          <w:szCs w:val="24"/>
        </w:rPr>
        <w:t>in-store physical building</w:t>
      </w:r>
      <w:r w:rsidR="007D72FA">
        <w:rPr>
          <w:rFonts w:ascii="Times New Roman" w:hAnsi="Times New Roman" w:cs="Times New Roman"/>
          <w:sz w:val="24"/>
          <w:szCs w:val="24"/>
        </w:rPr>
        <w:t>,</w:t>
      </w:r>
      <w:r w:rsidR="000839A1" w:rsidRPr="00AA2AFC">
        <w:rPr>
          <w:rFonts w:ascii="Times New Roman" w:hAnsi="Times New Roman" w:cs="Times New Roman"/>
          <w:sz w:val="24"/>
          <w:szCs w:val="24"/>
        </w:rPr>
        <w:t xml:space="preserve"> and recently</w:t>
      </w:r>
      <w:r w:rsidR="007D72FA">
        <w:rPr>
          <w:rFonts w:ascii="Times New Roman" w:hAnsi="Times New Roman" w:cs="Times New Roman"/>
          <w:sz w:val="24"/>
          <w:szCs w:val="24"/>
        </w:rPr>
        <w:t>,</w:t>
      </w:r>
      <w:r w:rsidR="000839A1" w:rsidRPr="00AA2AFC">
        <w:rPr>
          <w:rFonts w:ascii="Times New Roman" w:hAnsi="Times New Roman" w:cs="Times New Roman"/>
          <w:sz w:val="24"/>
          <w:szCs w:val="24"/>
        </w:rPr>
        <w:t xml:space="preserve"> the market compatibility has gone down due to stiff competition. The intention </w:t>
      </w:r>
      <w:r w:rsidR="004132C7">
        <w:rPr>
          <w:rFonts w:ascii="Times New Roman" w:hAnsi="Times New Roman" w:cs="Times New Roman"/>
          <w:sz w:val="24"/>
          <w:szCs w:val="24"/>
        </w:rPr>
        <w:t>of</w:t>
      </w:r>
      <w:r w:rsidR="000839A1" w:rsidRPr="00AA2AFC">
        <w:rPr>
          <w:rFonts w:ascii="Times New Roman" w:hAnsi="Times New Roman" w:cs="Times New Roman"/>
          <w:sz w:val="24"/>
          <w:szCs w:val="24"/>
        </w:rPr>
        <w:t xml:space="preserve"> going e-business is to reach the wider market of online users then gaining new customers to impact good sales. Secondly, writing a copy of </w:t>
      </w:r>
      <w:r w:rsidR="009C4DB4" w:rsidRPr="00AA2AFC">
        <w:rPr>
          <w:rFonts w:ascii="Times New Roman" w:hAnsi="Times New Roman" w:cs="Times New Roman"/>
          <w:sz w:val="24"/>
          <w:szCs w:val="24"/>
        </w:rPr>
        <w:t xml:space="preserve">what will be sold or aimed to be </w:t>
      </w:r>
      <w:r w:rsidR="00293BBC">
        <w:rPr>
          <w:rFonts w:ascii="Times New Roman" w:hAnsi="Times New Roman" w:cs="Times New Roman"/>
          <w:sz w:val="24"/>
          <w:szCs w:val="24"/>
        </w:rPr>
        <w:t xml:space="preserve">marketed </w:t>
      </w:r>
      <w:r w:rsidR="009C4DB4" w:rsidRPr="00AA2AFC">
        <w:rPr>
          <w:rFonts w:ascii="Times New Roman" w:hAnsi="Times New Roman" w:cs="Times New Roman"/>
          <w:sz w:val="24"/>
          <w:szCs w:val="24"/>
        </w:rPr>
        <w:t xml:space="preserve">by going digital is crucial. As </w:t>
      </w:r>
      <w:r w:rsidR="00AA2AFC" w:rsidRPr="00AA2AFC">
        <w:rPr>
          <w:rFonts w:ascii="Times New Roman" w:hAnsi="Times New Roman" w:cs="Times New Roman"/>
          <w:sz w:val="24"/>
          <w:szCs w:val="24"/>
        </w:rPr>
        <w:t xml:space="preserve">told by Sanaei &amp; Sobhani </w:t>
      </w:r>
      <w:r w:rsidR="00AA2AFC" w:rsidRPr="00AA2AFC">
        <w:rPr>
          <w:rFonts w:ascii="Times New Roman" w:hAnsi="Times New Roman" w:cs="Times New Roman"/>
          <w:sz w:val="24"/>
          <w:szCs w:val="24"/>
        </w:rPr>
        <w:lastRenderedPageBreak/>
        <w:t xml:space="preserve">(2018), </w:t>
      </w:r>
      <w:r w:rsidR="009C4DB4" w:rsidRPr="00AA2AFC">
        <w:rPr>
          <w:rFonts w:ascii="Times New Roman" w:hAnsi="Times New Roman" w:cs="Times New Roman"/>
          <w:sz w:val="24"/>
          <w:szCs w:val="24"/>
        </w:rPr>
        <w:t>e-business</w:t>
      </w:r>
      <w:r w:rsidR="00AA2AFC" w:rsidRPr="00AA2AFC">
        <w:rPr>
          <w:rFonts w:ascii="Times New Roman" w:hAnsi="Times New Roman" w:cs="Times New Roman"/>
          <w:sz w:val="24"/>
          <w:szCs w:val="24"/>
        </w:rPr>
        <w:t xml:space="preserve"> tools provide better information </w:t>
      </w:r>
      <w:r w:rsidR="00293BBC">
        <w:rPr>
          <w:rFonts w:ascii="Times New Roman" w:hAnsi="Times New Roman" w:cs="Times New Roman"/>
          <w:sz w:val="24"/>
          <w:szCs w:val="24"/>
        </w:rPr>
        <w:t xml:space="preserve">that the </w:t>
      </w:r>
      <w:r w:rsidR="00AA2AFC" w:rsidRPr="00AA2AFC">
        <w:rPr>
          <w:rFonts w:ascii="Times New Roman" w:hAnsi="Times New Roman" w:cs="Times New Roman"/>
          <w:sz w:val="24"/>
          <w:szCs w:val="24"/>
        </w:rPr>
        <w:t>business can</w:t>
      </w:r>
      <w:r w:rsidR="009C4DB4" w:rsidRPr="00AA2AFC">
        <w:rPr>
          <w:rFonts w:ascii="Times New Roman" w:hAnsi="Times New Roman" w:cs="Times New Roman"/>
          <w:sz w:val="24"/>
          <w:szCs w:val="24"/>
        </w:rPr>
        <w:t xml:space="preserve"> use to e</w:t>
      </w:r>
      <w:r w:rsidR="00AA2AFC" w:rsidRPr="00AA2AFC">
        <w:rPr>
          <w:rFonts w:ascii="Times New Roman" w:hAnsi="Times New Roman" w:cs="Times New Roman"/>
          <w:sz w:val="24"/>
          <w:szCs w:val="24"/>
        </w:rPr>
        <w:t>ngage the attention of customers.</w:t>
      </w:r>
      <w:r w:rsidR="00293BBC">
        <w:rPr>
          <w:rFonts w:ascii="Times New Roman" w:hAnsi="Times New Roman" w:cs="Times New Roman"/>
          <w:sz w:val="24"/>
          <w:szCs w:val="24"/>
        </w:rPr>
        <w:t xml:space="preserve"> It</w:t>
      </w:r>
      <w:r w:rsidR="00AA2AFC" w:rsidRPr="00AA2AFC">
        <w:rPr>
          <w:rFonts w:ascii="Times New Roman" w:hAnsi="Times New Roman" w:cs="Times New Roman"/>
          <w:sz w:val="24"/>
          <w:szCs w:val="24"/>
        </w:rPr>
        <w:t xml:space="preserve"> means that my e-business will</w:t>
      </w:r>
      <w:r w:rsidR="009C4DB4" w:rsidRPr="00AA2AFC">
        <w:rPr>
          <w:rFonts w:ascii="Times New Roman" w:hAnsi="Times New Roman" w:cs="Times New Roman"/>
          <w:sz w:val="24"/>
          <w:szCs w:val="24"/>
        </w:rPr>
        <w:t xml:space="preserve"> require </w:t>
      </w:r>
      <w:r w:rsidR="00AA2AFC" w:rsidRPr="00AA2AFC">
        <w:rPr>
          <w:rFonts w:ascii="Times New Roman" w:hAnsi="Times New Roman" w:cs="Times New Roman"/>
          <w:sz w:val="24"/>
          <w:szCs w:val="24"/>
        </w:rPr>
        <w:t xml:space="preserve">product </w:t>
      </w:r>
      <w:r w:rsidR="009C4DB4" w:rsidRPr="00AA2AFC">
        <w:rPr>
          <w:rFonts w:ascii="Times New Roman" w:hAnsi="Times New Roman" w:cs="Times New Roman"/>
          <w:sz w:val="24"/>
          <w:szCs w:val="24"/>
        </w:rPr>
        <w:t>special</w:t>
      </w:r>
      <w:r w:rsidR="00293BBC">
        <w:rPr>
          <w:rFonts w:ascii="Times New Roman" w:hAnsi="Times New Roman" w:cs="Times New Roman"/>
          <w:sz w:val="24"/>
          <w:szCs w:val="24"/>
        </w:rPr>
        <w:t>ization. The concept of going</w:t>
      </w:r>
      <w:r w:rsidR="009C4DB4" w:rsidRPr="00AA2AFC">
        <w:rPr>
          <w:rFonts w:ascii="Times New Roman" w:hAnsi="Times New Roman" w:cs="Times New Roman"/>
          <w:sz w:val="24"/>
          <w:szCs w:val="24"/>
        </w:rPr>
        <w:t xml:space="preserve"> e-business </w:t>
      </w:r>
      <w:r w:rsidR="00DC553C">
        <w:rPr>
          <w:rFonts w:ascii="Times New Roman" w:hAnsi="Times New Roman" w:cs="Times New Roman"/>
          <w:sz w:val="24"/>
          <w:szCs w:val="24"/>
        </w:rPr>
        <w:t>means</w:t>
      </w:r>
      <w:r w:rsidR="009C4DB4" w:rsidRPr="00AA2AFC">
        <w:rPr>
          <w:rFonts w:ascii="Times New Roman" w:hAnsi="Times New Roman" w:cs="Times New Roman"/>
          <w:sz w:val="24"/>
          <w:szCs w:val="24"/>
        </w:rPr>
        <w:t xml:space="preserve"> to create and use </w:t>
      </w:r>
      <w:r w:rsidR="00DC553C">
        <w:rPr>
          <w:rFonts w:ascii="Times New Roman" w:hAnsi="Times New Roman" w:cs="Times New Roman"/>
          <w:sz w:val="24"/>
          <w:szCs w:val="24"/>
        </w:rPr>
        <w:t>technology</w:t>
      </w:r>
      <w:r w:rsidR="009C4DB4" w:rsidRPr="00AA2AFC">
        <w:rPr>
          <w:rFonts w:ascii="Times New Roman" w:hAnsi="Times New Roman" w:cs="Times New Roman"/>
          <w:sz w:val="24"/>
          <w:szCs w:val="24"/>
        </w:rPr>
        <w:t xml:space="preserve"> </w:t>
      </w:r>
      <w:r w:rsidR="00DC553C">
        <w:rPr>
          <w:rFonts w:ascii="Times New Roman" w:hAnsi="Times New Roman" w:cs="Times New Roman"/>
          <w:sz w:val="24"/>
          <w:szCs w:val="24"/>
        </w:rPr>
        <w:t xml:space="preserve">systems and electronic information systems </w:t>
      </w:r>
      <w:r w:rsidR="009C4DB4" w:rsidRPr="00AA2AFC">
        <w:rPr>
          <w:rFonts w:ascii="Times New Roman" w:hAnsi="Times New Roman" w:cs="Times New Roman"/>
          <w:sz w:val="24"/>
          <w:szCs w:val="24"/>
        </w:rPr>
        <w:t>information to connect me with buyers of my home appliances products</w:t>
      </w:r>
      <w:r w:rsidR="00293BBC">
        <w:rPr>
          <w:rFonts w:ascii="Times New Roman" w:hAnsi="Times New Roman" w:cs="Times New Roman"/>
          <w:sz w:val="24"/>
          <w:szCs w:val="24"/>
        </w:rPr>
        <w:t>. My brick and mortar business entails</w:t>
      </w:r>
      <w:r w:rsidR="009C4DB4" w:rsidRPr="00AA2AFC">
        <w:rPr>
          <w:rFonts w:ascii="Times New Roman" w:hAnsi="Times New Roman" w:cs="Times New Roman"/>
          <w:sz w:val="24"/>
          <w:szCs w:val="24"/>
        </w:rPr>
        <w:t xml:space="preserve"> trading in home appliance</w:t>
      </w:r>
      <w:r w:rsidR="00293BBC">
        <w:rPr>
          <w:rFonts w:ascii="Times New Roman" w:hAnsi="Times New Roman" w:cs="Times New Roman"/>
          <w:sz w:val="24"/>
          <w:szCs w:val="24"/>
        </w:rPr>
        <w:t>s</w:t>
      </w:r>
      <w:r w:rsidR="00DC553C">
        <w:rPr>
          <w:rFonts w:ascii="Times New Roman" w:hAnsi="Times New Roman" w:cs="Times New Roman"/>
          <w:sz w:val="24"/>
          <w:szCs w:val="24"/>
        </w:rPr>
        <w:t>,</w:t>
      </w:r>
      <w:r w:rsidR="009C4DB4" w:rsidRPr="00AA2AFC">
        <w:rPr>
          <w:rFonts w:ascii="Times New Roman" w:hAnsi="Times New Roman" w:cs="Times New Roman"/>
          <w:sz w:val="24"/>
          <w:szCs w:val="24"/>
        </w:rPr>
        <w:t xml:space="preserve"> including electronics and farm machinery.</w:t>
      </w:r>
    </w:p>
    <w:p w14:paraId="22819590" w14:textId="60FA9C78" w:rsidR="002D501C" w:rsidRDefault="009C4DB4" w:rsidP="00A12790">
      <w:pPr>
        <w:spacing w:line="480" w:lineRule="auto"/>
        <w:ind w:firstLine="720"/>
        <w:rPr>
          <w:rFonts w:ascii="Times New Roman" w:hAnsi="Times New Roman" w:cs="Times New Roman"/>
          <w:sz w:val="24"/>
          <w:szCs w:val="24"/>
        </w:rPr>
      </w:pPr>
      <w:r w:rsidRPr="00AA2AFC">
        <w:rPr>
          <w:rFonts w:ascii="Times New Roman" w:hAnsi="Times New Roman" w:cs="Times New Roman"/>
          <w:sz w:val="24"/>
          <w:szCs w:val="24"/>
        </w:rPr>
        <w:t>Consequently, the third step in the plan is to create an online page or website that will be used as a connection between cus</w:t>
      </w:r>
      <w:r w:rsidR="00293BBC">
        <w:rPr>
          <w:rFonts w:ascii="Times New Roman" w:hAnsi="Times New Roman" w:cs="Times New Roman"/>
          <w:sz w:val="24"/>
          <w:szCs w:val="24"/>
        </w:rPr>
        <w:t>tomers and the company. Easy-to-</w:t>
      </w:r>
      <w:r w:rsidRPr="00AA2AFC">
        <w:rPr>
          <w:rFonts w:ascii="Times New Roman" w:hAnsi="Times New Roman" w:cs="Times New Roman"/>
          <w:sz w:val="24"/>
          <w:szCs w:val="24"/>
        </w:rPr>
        <w:t>use website</w:t>
      </w:r>
      <w:r w:rsidR="00293BBC">
        <w:rPr>
          <w:rFonts w:ascii="Times New Roman" w:hAnsi="Times New Roman" w:cs="Times New Roman"/>
          <w:sz w:val="24"/>
          <w:szCs w:val="24"/>
        </w:rPr>
        <w:t>s</w:t>
      </w:r>
      <w:r w:rsidR="00DC553C">
        <w:rPr>
          <w:rFonts w:ascii="Times New Roman" w:hAnsi="Times New Roman" w:cs="Times New Roman"/>
          <w:sz w:val="24"/>
          <w:szCs w:val="24"/>
        </w:rPr>
        <w:t>,</w:t>
      </w:r>
      <w:r w:rsidRPr="00AA2AFC">
        <w:rPr>
          <w:rFonts w:ascii="Times New Roman" w:hAnsi="Times New Roman" w:cs="Times New Roman"/>
          <w:sz w:val="24"/>
          <w:szCs w:val="24"/>
        </w:rPr>
        <w:t xml:space="preserve"> as </w:t>
      </w:r>
      <w:r w:rsidR="00DC553C">
        <w:rPr>
          <w:rFonts w:ascii="Times New Roman" w:hAnsi="Times New Roman" w:cs="Times New Roman"/>
          <w:sz w:val="24"/>
          <w:szCs w:val="24"/>
        </w:rPr>
        <w:t>stated</w:t>
      </w:r>
      <w:r w:rsidRPr="00AA2AFC">
        <w:rPr>
          <w:rFonts w:ascii="Times New Roman" w:hAnsi="Times New Roman" w:cs="Times New Roman"/>
          <w:sz w:val="24"/>
          <w:szCs w:val="24"/>
        </w:rPr>
        <w:t xml:space="preserve"> by Sihare (2018)</w:t>
      </w:r>
      <w:r w:rsidR="00DC553C">
        <w:rPr>
          <w:rFonts w:ascii="Times New Roman" w:hAnsi="Times New Roman" w:cs="Times New Roman"/>
          <w:sz w:val="24"/>
          <w:szCs w:val="24"/>
        </w:rPr>
        <w:t>,</w:t>
      </w:r>
      <w:r w:rsidRPr="00AA2AFC">
        <w:rPr>
          <w:rFonts w:ascii="Times New Roman" w:hAnsi="Times New Roman" w:cs="Times New Roman"/>
          <w:sz w:val="24"/>
          <w:szCs w:val="24"/>
        </w:rPr>
        <w:t xml:space="preserve"> create various information dissemination parts such as advertisement section, feedback column and payment </w:t>
      </w:r>
      <w:r w:rsidR="00293BBC">
        <w:rPr>
          <w:rFonts w:ascii="Times New Roman" w:hAnsi="Times New Roman" w:cs="Times New Roman"/>
          <w:sz w:val="24"/>
          <w:szCs w:val="24"/>
        </w:rPr>
        <w:t xml:space="preserve">options or </w:t>
      </w:r>
      <w:r w:rsidRPr="00AA2AFC">
        <w:rPr>
          <w:rFonts w:ascii="Times New Roman" w:hAnsi="Times New Roman" w:cs="Times New Roman"/>
          <w:sz w:val="24"/>
          <w:szCs w:val="24"/>
        </w:rPr>
        <w:t>areas. Furthermore, when the website has been created</w:t>
      </w:r>
      <w:r w:rsidR="00293BBC">
        <w:rPr>
          <w:rFonts w:ascii="Times New Roman" w:hAnsi="Times New Roman" w:cs="Times New Roman"/>
          <w:sz w:val="24"/>
          <w:szCs w:val="24"/>
        </w:rPr>
        <w:t>,</w:t>
      </w:r>
      <w:r w:rsidRPr="00AA2AFC">
        <w:rPr>
          <w:rFonts w:ascii="Times New Roman" w:hAnsi="Times New Roman" w:cs="Times New Roman"/>
          <w:sz w:val="24"/>
          <w:szCs w:val="24"/>
        </w:rPr>
        <w:t xml:space="preserve"> additional mechanisms such as television advertisements can be used to drive traffic into the page</w:t>
      </w:r>
      <w:r w:rsidR="00AA2AFC" w:rsidRPr="00AA2AFC">
        <w:rPr>
          <w:rFonts w:ascii="Times New Roman" w:hAnsi="Times New Roman" w:cs="Times New Roman"/>
          <w:sz w:val="24"/>
          <w:szCs w:val="24"/>
        </w:rPr>
        <w:t xml:space="preserve"> as told by Hile &amp; Hon (2016)</w:t>
      </w:r>
      <w:r w:rsidRPr="00AA2AFC">
        <w:rPr>
          <w:rFonts w:ascii="Times New Roman" w:hAnsi="Times New Roman" w:cs="Times New Roman"/>
          <w:sz w:val="24"/>
          <w:szCs w:val="24"/>
        </w:rPr>
        <w:t xml:space="preserve">. My business shall devote resources to ensure it achieves additional page subscriptions </w:t>
      </w:r>
      <w:r w:rsidR="00FA2BAB" w:rsidRPr="00AA2AFC">
        <w:rPr>
          <w:rFonts w:ascii="Times New Roman" w:hAnsi="Times New Roman" w:cs="Times New Roman"/>
          <w:sz w:val="24"/>
          <w:szCs w:val="24"/>
        </w:rPr>
        <w:t xml:space="preserve">week after week through </w:t>
      </w:r>
      <w:r w:rsidR="00DC553C">
        <w:rPr>
          <w:rFonts w:ascii="Times New Roman" w:hAnsi="Times New Roman" w:cs="Times New Roman"/>
          <w:sz w:val="24"/>
          <w:szCs w:val="24"/>
        </w:rPr>
        <w:t xml:space="preserve">the </w:t>
      </w:r>
      <w:r w:rsidR="00FA2BAB" w:rsidRPr="00AA2AFC">
        <w:rPr>
          <w:rFonts w:ascii="Times New Roman" w:hAnsi="Times New Roman" w:cs="Times New Roman"/>
          <w:sz w:val="24"/>
          <w:szCs w:val="24"/>
        </w:rPr>
        <w:t xml:space="preserve">use of </w:t>
      </w:r>
      <w:r w:rsidR="00293BBC">
        <w:rPr>
          <w:rFonts w:ascii="Times New Roman" w:hAnsi="Times New Roman" w:cs="Times New Roman"/>
          <w:sz w:val="24"/>
          <w:szCs w:val="24"/>
        </w:rPr>
        <w:t xml:space="preserve">various </w:t>
      </w:r>
      <w:r w:rsidR="00FA2BAB" w:rsidRPr="00AA2AFC">
        <w:rPr>
          <w:rFonts w:ascii="Times New Roman" w:hAnsi="Times New Roman" w:cs="Times New Roman"/>
          <w:sz w:val="24"/>
          <w:szCs w:val="24"/>
        </w:rPr>
        <w:t>search engines to impact the right approach</w:t>
      </w:r>
      <w:r w:rsidR="00293BBC">
        <w:rPr>
          <w:rFonts w:ascii="Times New Roman" w:hAnsi="Times New Roman" w:cs="Times New Roman"/>
          <w:sz w:val="24"/>
          <w:szCs w:val="24"/>
        </w:rPr>
        <w:t xml:space="preserve"> to customers</w:t>
      </w:r>
      <w:r w:rsidR="00FA2BAB" w:rsidRPr="00AA2AFC">
        <w:rPr>
          <w:rFonts w:ascii="Times New Roman" w:hAnsi="Times New Roman" w:cs="Times New Roman"/>
          <w:sz w:val="24"/>
          <w:szCs w:val="24"/>
        </w:rPr>
        <w:t xml:space="preserve">. Lastly, the plan shall thrive on positive reputation created by using </w:t>
      </w:r>
      <w:r w:rsidR="00293BBC">
        <w:rPr>
          <w:rFonts w:ascii="Times New Roman" w:hAnsi="Times New Roman" w:cs="Times New Roman"/>
          <w:sz w:val="24"/>
          <w:szCs w:val="24"/>
        </w:rPr>
        <w:t>my company’s</w:t>
      </w:r>
      <w:r w:rsidR="00FA2BAB" w:rsidRPr="00AA2AFC">
        <w:rPr>
          <w:rFonts w:ascii="Times New Roman" w:hAnsi="Times New Roman" w:cs="Times New Roman"/>
          <w:sz w:val="24"/>
          <w:szCs w:val="24"/>
        </w:rPr>
        <w:t xml:space="preserve"> logo </w:t>
      </w:r>
      <w:r w:rsidR="00293BBC">
        <w:rPr>
          <w:rFonts w:ascii="Times New Roman" w:hAnsi="Times New Roman" w:cs="Times New Roman"/>
          <w:sz w:val="24"/>
          <w:szCs w:val="24"/>
        </w:rPr>
        <w:t>that appeals to the subscribers-cum-</w:t>
      </w:r>
      <w:r w:rsidR="00FA2BAB" w:rsidRPr="00AA2AFC">
        <w:rPr>
          <w:rFonts w:ascii="Times New Roman" w:hAnsi="Times New Roman" w:cs="Times New Roman"/>
          <w:sz w:val="24"/>
          <w:szCs w:val="24"/>
        </w:rPr>
        <w:t>customers. This will be a brand call of enti</w:t>
      </w:r>
      <w:r w:rsidR="00293BBC">
        <w:rPr>
          <w:rFonts w:ascii="Times New Roman" w:hAnsi="Times New Roman" w:cs="Times New Roman"/>
          <w:sz w:val="24"/>
          <w:szCs w:val="24"/>
        </w:rPr>
        <w:t xml:space="preserve">cing the online users to use the created e-business page </w:t>
      </w:r>
      <w:r w:rsidR="00FA2BAB" w:rsidRPr="00AA2AFC">
        <w:rPr>
          <w:rFonts w:ascii="Times New Roman" w:hAnsi="Times New Roman" w:cs="Times New Roman"/>
          <w:sz w:val="24"/>
          <w:szCs w:val="24"/>
        </w:rPr>
        <w:t xml:space="preserve">to drive purchases and improve funds for </w:t>
      </w:r>
      <w:r w:rsidR="00293BBC">
        <w:rPr>
          <w:rFonts w:ascii="Times New Roman" w:hAnsi="Times New Roman" w:cs="Times New Roman"/>
          <w:sz w:val="24"/>
          <w:szCs w:val="24"/>
        </w:rPr>
        <w:t>my company</w:t>
      </w:r>
      <w:r w:rsidR="00FA2BAB" w:rsidRPr="00AA2AFC">
        <w:rPr>
          <w:rFonts w:ascii="Times New Roman" w:hAnsi="Times New Roman" w:cs="Times New Roman"/>
          <w:sz w:val="24"/>
          <w:szCs w:val="24"/>
        </w:rPr>
        <w:t>.</w:t>
      </w:r>
    </w:p>
    <w:p w14:paraId="009B8A5D" w14:textId="77777777" w:rsidR="002D501C" w:rsidRDefault="00F0478A" w:rsidP="00A12790">
      <w:pPr>
        <w:spacing w:line="480" w:lineRule="auto"/>
        <w:jc w:val="center"/>
        <w:rPr>
          <w:rFonts w:ascii="Times New Roman" w:hAnsi="Times New Roman" w:cs="Times New Roman"/>
          <w:b/>
          <w:sz w:val="24"/>
          <w:szCs w:val="24"/>
        </w:rPr>
      </w:pPr>
      <w:r w:rsidRPr="00AA2AFC">
        <w:rPr>
          <w:rFonts w:ascii="Times New Roman" w:hAnsi="Times New Roman" w:cs="Times New Roman"/>
          <w:b/>
          <w:sz w:val="24"/>
          <w:szCs w:val="24"/>
        </w:rPr>
        <w:t>Conclusion</w:t>
      </w:r>
    </w:p>
    <w:p w14:paraId="0AD44DA0" w14:textId="69FDE3F0" w:rsidR="002D501C" w:rsidRDefault="00FA2BAB" w:rsidP="00A12790">
      <w:pPr>
        <w:spacing w:line="480" w:lineRule="auto"/>
        <w:ind w:firstLine="720"/>
        <w:rPr>
          <w:rFonts w:ascii="Times New Roman" w:hAnsi="Times New Roman" w:cs="Times New Roman"/>
          <w:sz w:val="24"/>
          <w:szCs w:val="24"/>
        </w:rPr>
      </w:pPr>
      <w:r w:rsidRPr="00AA2AFC">
        <w:rPr>
          <w:rFonts w:ascii="Times New Roman" w:hAnsi="Times New Roman" w:cs="Times New Roman"/>
          <w:sz w:val="24"/>
          <w:szCs w:val="24"/>
        </w:rPr>
        <w:t>Managing information systems requires coordination of its agile infrastructural components.</w:t>
      </w:r>
      <w:r w:rsidR="00293BBC">
        <w:rPr>
          <w:rFonts w:ascii="Times New Roman" w:hAnsi="Times New Roman" w:cs="Times New Roman"/>
          <w:sz w:val="24"/>
          <w:szCs w:val="24"/>
        </w:rPr>
        <w:t xml:space="preserve"> Cloud</w:t>
      </w:r>
      <w:r w:rsidR="009E1874">
        <w:rPr>
          <w:rFonts w:ascii="Times New Roman" w:hAnsi="Times New Roman" w:cs="Times New Roman"/>
          <w:sz w:val="24"/>
          <w:szCs w:val="24"/>
        </w:rPr>
        <w:t xml:space="preserve"> computing</w:t>
      </w:r>
      <w:r w:rsidRPr="00AA2AFC">
        <w:rPr>
          <w:rFonts w:ascii="Times New Roman" w:hAnsi="Times New Roman" w:cs="Times New Roman"/>
          <w:sz w:val="24"/>
          <w:szCs w:val="24"/>
        </w:rPr>
        <w:t xml:space="preserve">, grid </w:t>
      </w:r>
      <w:r w:rsidR="009E1874">
        <w:rPr>
          <w:rFonts w:ascii="Times New Roman" w:hAnsi="Times New Roman" w:cs="Times New Roman"/>
          <w:sz w:val="24"/>
          <w:szCs w:val="24"/>
        </w:rPr>
        <w:t xml:space="preserve">computing </w:t>
      </w:r>
      <w:r w:rsidRPr="00AA2AFC">
        <w:rPr>
          <w:rFonts w:ascii="Times New Roman" w:hAnsi="Times New Roman" w:cs="Times New Roman"/>
          <w:sz w:val="24"/>
          <w:szCs w:val="24"/>
        </w:rPr>
        <w:t xml:space="preserve">and virtualized computing are components that need </w:t>
      </w:r>
      <w:r w:rsidR="009E1874">
        <w:rPr>
          <w:rFonts w:ascii="Times New Roman" w:hAnsi="Times New Roman" w:cs="Times New Roman"/>
          <w:sz w:val="24"/>
          <w:szCs w:val="24"/>
        </w:rPr>
        <w:t>elaboration before application</w:t>
      </w:r>
      <w:r w:rsidRPr="00AA2AFC">
        <w:rPr>
          <w:rFonts w:ascii="Times New Roman" w:hAnsi="Times New Roman" w:cs="Times New Roman"/>
          <w:sz w:val="24"/>
          <w:szCs w:val="24"/>
        </w:rPr>
        <w:t xml:space="preserve"> into use. Organizations that aim to go e-business must at given points incorporate these components. They h</w:t>
      </w:r>
      <w:r w:rsidR="00293BBC">
        <w:rPr>
          <w:rFonts w:ascii="Times New Roman" w:hAnsi="Times New Roman" w:cs="Times New Roman"/>
          <w:sz w:val="24"/>
          <w:szCs w:val="24"/>
        </w:rPr>
        <w:t xml:space="preserve">ave underlying benefits such as </w:t>
      </w:r>
      <w:r w:rsidRPr="00AA2AFC">
        <w:rPr>
          <w:rFonts w:ascii="Times New Roman" w:hAnsi="Times New Roman" w:cs="Times New Roman"/>
          <w:sz w:val="24"/>
          <w:szCs w:val="24"/>
        </w:rPr>
        <w:t xml:space="preserve">browsing and </w:t>
      </w:r>
      <w:r w:rsidRPr="00AA2AFC">
        <w:rPr>
          <w:rFonts w:ascii="Times New Roman" w:hAnsi="Times New Roman" w:cs="Times New Roman"/>
          <w:sz w:val="24"/>
          <w:szCs w:val="24"/>
        </w:rPr>
        <w:lastRenderedPageBreak/>
        <w:t xml:space="preserve">connecting easier </w:t>
      </w:r>
      <w:r w:rsidR="00293BBC">
        <w:rPr>
          <w:rFonts w:ascii="Times New Roman" w:hAnsi="Times New Roman" w:cs="Times New Roman"/>
          <w:sz w:val="24"/>
          <w:szCs w:val="24"/>
        </w:rPr>
        <w:t xml:space="preserve">with other affiliate networks </w:t>
      </w:r>
      <w:r w:rsidRPr="00AA2AFC">
        <w:rPr>
          <w:rFonts w:ascii="Times New Roman" w:hAnsi="Times New Roman" w:cs="Times New Roman"/>
          <w:sz w:val="24"/>
          <w:szCs w:val="24"/>
        </w:rPr>
        <w:t>thanks to accelerated computer processing. It is similarly relevant to appreciate</w:t>
      </w:r>
      <w:r w:rsidR="00AA2AFC" w:rsidRPr="00AA2AFC">
        <w:rPr>
          <w:rFonts w:ascii="Times New Roman" w:hAnsi="Times New Roman" w:cs="Times New Roman"/>
          <w:sz w:val="24"/>
          <w:szCs w:val="24"/>
        </w:rPr>
        <w:t xml:space="preserve"> and understand</w:t>
      </w:r>
      <w:r w:rsidRPr="00AA2AFC">
        <w:rPr>
          <w:rFonts w:ascii="Times New Roman" w:hAnsi="Times New Roman" w:cs="Times New Roman"/>
          <w:sz w:val="24"/>
          <w:szCs w:val="24"/>
        </w:rPr>
        <w:t xml:space="preserve"> MIS infrastructural characteristics such as accessibility, availability and maintainability</w:t>
      </w:r>
      <w:r w:rsidR="00AA2AFC" w:rsidRPr="00AA2AFC">
        <w:rPr>
          <w:rFonts w:ascii="Times New Roman" w:hAnsi="Times New Roman" w:cs="Times New Roman"/>
          <w:sz w:val="24"/>
          <w:szCs w:val="24"/>
        </w:rPr>
        <w:t xml:space="preserve">. These characteristics envision </w:t>
      </w:r>
      <w:r w:rsidR="00C45719">
        <w:rPr>
          <w:rFonts w:ascii="Times New Roman" w:hAnsi="Times New Roman" w:cs="Times New Roman"/>
          <w:sz w:val="24"/>
          <w:szCs w:val="24"/>
        </w:rPr>
        <w:t xml:space="preserve">the </w:t>
      </w:r>
      <w:r w:rsidR="00AA2AFC" w:rsidRPr="00AA2AFC">
        <w:rPr>
          <w:rFonts w:ascii="Times New Roman" w:hAnsi="Times New Roman" w:cs="Times New Roman"/>
          <w:sz w:val="24"/>
          <w:szCs w:val="24"/>
        </w:rPr>
        <w:t xml:space="preserve">impacts </w:t>
      </w:r>
      <w:r w:rsidR="00C45719">
        <w:rPr>
          <w:rFonts w:ascii="Times New Roman" w:hAnsi="Times New Roman" w:cs="Times New Roman"/>
          <w:sz w:val="24"/>
          <w:szCs w:val="24"/>
        </w:rPr>
        <w:t xml:space="preserve">that </w:t>
      </w:r>
      <w:r w:rsidR="00AA2AFC" w:rsidRPr="00AA2AFC">
        <w:rPr>
          <w:rFonts w:ascii="Times New Roman" w:hAnsi="Times New Roman" w:cs="Times New Roman"/>
          <w:sz w:val="24"/>
          <w:szCs w:val="24"/>
        </w:rPr>
        <w:t xml:space="preserve">each choice of a particular MIS component will </w:t>
      </w:r>
      <w:r w:rsidR="00C45719">
        <w:rPr>
          <w:rFonts w:ascii="Times New Roman" w:hAnsi="Times New Roman" w:cs="Times New Roman"/>
          <w:sz w:val="24"/>
          <w:szCs w:val="24"/>
        </w:rPr>
        <w:t>bring about</w:t>
      </w:r>
      <w:r w:rsidR="00AA2AFC" w:rsidRPr="00AA2AFC">
        <w:rPr>
          <w:rFonts w:ascii="Times New Roman" w:hAnsi="Times New Roman" w:cs="Times New Roman"/>
          <w:sz w:val="24"/>
          <w:szCs w:val="24"/>
        </w:rPr>
        <w:t xml:space="preserve"> </w:t>
      </w:r>
      <w:r w:rsidR="00C45719">
        <w:rPr>
          <w:rFonts w:ascii="Times New Roman" w:hAnsi="Times New Roman" w:cs="Times New Roman"/>
          <w:sz w:val="24"/>
          <w:szCs w:val="24"/>
        </w:rPr>
        <w:t>in</w:t>
      </w:r>
      <w:r w:rsidR="00AA2AFC" w:rsidRPr="00AA2AFC">
        <w:rPr>
          <w:rFonts w:ascii="Times New Roman" w:hAnsi="Times New Roman" w:cs="Times New Roman"/>
          <w:sz w:val="24"/>
          <w:szCs w:val="24"/>
        </w:rPr>
        <w:t xml:space="preserve"> an e-business. Resultantly, any traditional run business that aims to get the most of </w:t>
      </w:r>
      <w:r w:rsidR="00C45719">
        <w:rPr>
          <w:rFonts w:ascii="Times New Roman" w:hAnsi="Times New Roman" w:cs="Times New Roman"/>
          <w:sz w:val="24"/>
          <w:szCs w:val="24"/>
        </w:rPr>
        <w:t xml:space="preserve">the </w:t>
      </w:r>
      <w:r w:rsidR="00AA2AFC" w:rsidRPr="00AA2AFC">
        <w:rPr>
          <w:rFonts w:ascii="Times New Roman" w:hAnsi="Times New Roman" w:cs="Times New Roman"/>
          <w:sz w:val="24"/>
          <w:szCs w:val="24"/>
        </w:rPr>
        <w:t>internet and e-business procedures must choose the components wisely.</w:t>
      </w:r>
    </w:p>
    <w:p w14:paraId="26C414E3" w14:textId="77777777" w:rsidR="00AB6033" w:rsidRDefault="00AB6033" w:rsidP="00A1279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38E9B5" w14:textId="4A151B45" w:rsidR="002D501C" w:rsidRDefault="00F0478A" w:rsidP="00A12790">
      <w:pPr>
        <w:spacing w:line="480" w:lineRule="auto"/>
        <w:jc w:val="center"/>
        <w:rPr>
          <w:rFonts w:ascii="Times New Roman" w:hAnsi="Times New Roman" w:cs="Times New Roman"/>
          <w:sz w:val="24"/>
          <w:szCs w:val="24"/>
        </w:rPr>
      </w:pPr>
      <w:r w:rsidRPr="00AA2AFC">
        <w:rPr>
          <w:rFonts w:ascii="Times New Roman" w:hAnsi="Times New Roman" w:cs="Times New Roman"/>
          <w:sz w:val="24"/>
          <w:szCs w:val="24"/>
        </w:rPr>
        <w:lastRenderedPageBreak/>
        <w:t>References</w:t>
      </w:r>
    </w:p>
    <w:p w14:paraId="40BC1546" w14:textId="77777777" w:rsidR="006B625B" w:rsidRDefault="006B625B" w:rsidP="00A12790">
      <w:pPr>
        <w:spacing w:line="480" w:lineRule="auto"/>
        <w:ind w:left="720" w:hanging="720"/>
        <w:rPr>
          <w:rFonts w:ascii="Times New Roman" w:hAnsi="Times New Roman" w:cs="Times New Roman"/>
          <w:color w:val="222222"/>
          <w:sz w:val="24"/>
          <w:szCs w:val="24"/>
          <w:shd w:val="clear" w:color="auto" w:fill="FFFFFF"/>
        </w:rPr>
      </w:pPr>
      <w:r w:rsidRPr="00AA2AFC">
        <w:rPr>
          <w:rFonts w:ascii="Times New Roman" w:hAnsi="Times New Roman" w:cs="Times New Roman"/>
          <w:color w:val="222222"/>
          <w:sz w:val="24"/>
          <w:szCs w:val="24"/>
          <w:shd w:val="clear" w:color="auto" w:fill="FFFFFF"/>
        </w:rPr>
        <w:t>Drury-Grogan, M. L., Conboy, K., &amp; Acton, T. (2017). Examining decision characteristics &amp; challenges for agile software development. </w:t>
      </w:r>
      <w:r w:rsidRPr="00AA2AFC">
        <w:rPr>
          <w:rFonts w:ascii="Times New Roman" w:hAnsi="Times New Roman" w:cs="Times New Roman"/>
          <w:i/>
          <w:iCs/>
          <w:color w:val="222222"/>
          <w:sz w:val="24"/>
          <w:szCs w:val="24"/>
          <w:shd w:val="clear" w:color="auto" w:fill="FFFFFF"/>
        </w:rPr>
        <w:t>Journal of Systems and Software</w:t>
      </w:r>
      <w:r w:rsidRPr="00AA2AFC">
        <w:rPr>
          <w:rFonts w:ascii="Times New Roman" w:hAnsi="Times New Roman" w:cs="Times New Roman"/>
          <w:color w:val="222222"/>
          <w:sz w:val="24"/>
          <w:szCs w:val="24"/>
          <w:shd w:val="clear" w:color="auto" w:fill="FFFFFF"/>
        </w:rPr>
        <w:t>, </w:t>
      </w:r>
      <w:r w:rsidRPr="00AA2AFC">
        <w:rPr>
          <w:rFonts w:ascii="Times New Roman" w:hAnsi="Times New Roman" w:cs="Times New Roman"/>
          <w:i/>
          <w:iCs/>
          <w:color w:val="222222"/>
          <w:sz w:val="24"/>
          <w:szCs w:val="24"/>
          <w:shd w:val="clear" w:color="auto" w:fill="FFFFFF"/>
        </w:rPr>
        <w:t>131</w:t>
      </w:r>
      <w:r w:rsidRPr="00AA2AFC">
        <w:rPr>
          <w:rFonts w:ascii="Times New Roman" w:hAnsi="Times New Roman" w:cs="Times New Roman"/>
          <w:color w:val="222222"/>
          <w:sz w:val="24"/>
          <w:szCs w:val="24"/>
          <w:shd w:val="clear" w:color="auto" w:fill="FFFFFF"/>
        </w:rPr>
        <w:t>, 248-265.</w:t>
      </w:r>
    </w:p>
    <w:p w14:paraId="0A890310" w14:textId="77777777" w:rsidR="006B625B" w:rsidRDefault="006B625B" w:rsidP="00A12790">
      <w:pPr>
        <w:spacing w:line="480" w:lineRule="auto"/>
        <w:ind w:left="720" w:hanging="720"/>
        <w:rPr>
          <w:rFonts w:ascii="Times New Roman" w:hAnsi="Times New Roman" w:cs="Times New Roman"/>
          <w:color w:val="222222"/>
          <w:sz w:val="24"/>
          <w:szCs w:val="24"/>
          <w:shd w:val="clear" w:color="auto" w:fill="FFFFFF"/>
        </w:rPr>
      </w:pPr>
      <w:r w:rsidRPr="00AA2AFC">
        <w:rPr>
          <w:rFonts w:ascii="Times New Roman" w:hAnsi="Times New Roman" w:cs="Times New Roman"/>
          <w:color w:val="222222"/>
          <w:sz w:val="24"/>
          <w:szCs w:val="24"/>
          <w:shd w:val="clear" w:color="auto" w:fill="FFFFFF"/>
        </w:rPr>
        <w:t>Hiles, A., &amp; Hon, F. B. C. I. (2016). </w:t>
      </w:r>
      <w:r w:rsidRPr="00AA2AFC">
        <w:rPr>
          <w:rFonts w:ascii="Times New Roman" w:hAnsi="Times New Roman" w:cs="Times New Roman"/>
          <w:i/>
          <w:iCs/>
          <w:color w:val="222222"/>
          <w:sz w:val="24"/>
          <w:szCs w:val="24"/>
          <w:shd w:val="clear" w:color="auto" w:fill="FFFFFF"/>
        </w:rPr>
        <w:t>E-Business Service Level Agreements: Strategies for Service Providers, E-Commerce and Outsourcing</w:t>
      </w:r>
      <w:r w:rsidRPr="00AA2AFC">
        <w:rPr>
          <w:rFonts w:ascii="Times New Roman" w:hAnsi="Times New Roman" w:cs="Times New Roman"/>
          <w:color w:val="222222"/>
          <w:sz w:val="24"/>
          <w:szCs w:val="24"/>
          <w:shd w:val="clear" w:color="auto" w:fill="FFFFFF"/>
        </w:rPr>
        <w:t>. Rothstein Publishing.</w:t>
      </w:r>
    </w:p>
    <w:p w14:paraId="45472E1E" w14:textId="77777777" w:rsidR="006B625B" w:rsidRDefault="006B625B" w:rsidP="00A12790">
      <w:pPr>
        <w:spacing w:line="480" w:lineRule="auto"/>
        <w:ind w:left="720" w:hanging="720"/>
        <w:rPr>
          <w:rFonts w:ascii="Times New Roman" w:hAnsi="Times New Roman" w:cs="Times New Roman"/>
          <w:color w:val="222222"/>
          <w:sz w:val="24"/>
          <w:szCs w:val="24"/>
          <w:shd w:val="clear" w:color="auto" w:fill="FFFFFF"/>
        </w:rPr>
      </w:pPr>
      <w:r w:rsidRPr="00AA2AFC">
        <w:rPr>
          <w:rFonts w:ascii="Times New Roman" w:hAnsi="Times New Roman" w:cs="Times New Roman"/>
          <w:color w:val="222222"/>
          <w:sz w:val="24"/>
          <w:szCs w:val="24"/>
          <w:shd w:val="clear" w:color="auto" w:fill="FFFFFF"/>
        </w:rPr>
        <w:t>Lockett, J., Swan, M., &amp; Unal, K. (2018). The Agile Systems Framework: Enterprise Content Management Case. In </w:t>
      </w:r>
      <w:r w:rsidRPr="00AA2AFC">
        <w:rPr>
          <w:rFonts w:ascii="Times New Roman" w:hAnsi="Times New Roman" w:cs="Times New Roman"/>
          <w:i/>
          <w:iCs/>
          <w:color w:val="222222"/>
          <w:sz w:val="24"/>
          <w:szCs w:val="24"/>
          <w:shd w:val="clear" w:color="auto" w:fill="FFFFFF"/>
        </w:rPr>
        <w:t>Disciplinary Convergence in Systems Engineering Research</w:t>
      </w:r>
      <w:r w:rsidRPr="00AA2AFC">
        <w:rPr>
          <w:rFonts w:ascii="Times New Roman" w:hAnsi="Times New Roman" w:cs="Times New Roman"/>
          <w:color w:val="222222"/>
          <w:sz w:val="24"/>
          <w:szCs w:val="24"/>
          <w:shd w:val="clear" w:color="auto" w:fill="FFFFFF"/>
        </w:rPr>
        <w:t> (pp. 1021-1034). Springer, Cham.</w:t>
      </w:r>
    </w:p>
    <w:p w14:paraId="56C0FC4E" w14:textId="77777777" w:rsidR="006B625B" w:rsidRDefault="006B625B" w:rsidP="00A12790">
      <w:pPr>
        <w:spacing w:line="480" w:lineRule="auto"/>
        <w:ind w:left="720" w:hanging="720"/>
        <w:rPr>
          <w:rFonts w:ascii="Times New Roman" w:hAnsi="Times New Roman" w:cs="Times New Roman"/>
          <w:color w:val="222222"/>
          <w:sz w:val="24"/>
          <w:szCs w:val="24"/>
          <w:shd w:val="clear" w:color="auto" w:fill="FFFFFF"/>
        </w:rPr>
      </w:pPr>
      <w:r w:rsidRPr="00AA2AFC">
        <w:rPr>
          <w:rFonts w:ascii="Times New Roman" w:hAnsi="Times New Roman" w:cs="Times New Roman"/>
          <w:color w:val="222222"/>
          <w:sz w:val="24"/>
          <w:szCs w:val="24"/>
          <w:shd w:val="clear" w:color="auto" w:fill="FFFFFF"/>
        </w:rPr>
        <w:t>Moi, L., Cabiddu, F., &amp; Frau, M. (2018). Conceptual framework for modeling the agile marketing capability. In </w:t>
      </w:r>
      <w:r w:rsidRPr="00AA2AFC">
        <w:rPr>
          <w:rFonts w:ascii="Times New Roman" w:hAnsi="Times New Roman" w:cs="Times New Roman"/>
          <w:i/>
          <w:iCs/>
          <w:color w:val="222222"/>
          <w:sz w:val="24"/>
          <w:szCs w:val="24"/>
          <w:shd w:val="clear" w:color="auto" w:fill="FFFFFF"/>
        </w:rPr>
        <w:t>2018 Global Marketing Conference</w:t>
      </w:r>
      <w:r w:rsidRPr="00AA2AFC">
        <w:rPr>
          <w:rFonts w:ascii="Times New Roman" w:hAnsi="Times New Roman" w:cs="Times New Roman"/>
          <w:color w:val="222222"/>
          <w:sz w:val="24"/>
          <w:szCs w:val="24"/>
          <w:shd w:val="clear" w:color="auto" w:fill="FFFFFF"/>
        </w:rPr>
        <w:t> (pp. 71-90).</w:t>
      </w:r>
    </w:p>
    <w:p w14:paraId="449C1A25" w14:textId="77777777" w:rsidR="006B625B" w:rsidRDefault="006B625B" w:rsidP="00A12790">
      <w:pPr>
        <w:spacing w:line="480" w:lineRule="auto"/>
        <w:ind w:left="720" w:hanging="720"/>
        <w:rPr>
          <w:rFonts w:ascii="Times New Roman" w:hAnsi="Times New Roman" w:cs="Times New Roman"/>
          <w:color w:val="222222"/>
          <w:sz w:val="24"/>
          <w:szCs w:val="24"/>
          <w:shd w:val="clear" w:color="auto" w:fill="FFFFFF"/>
        </w:rPr>
      </w:pPr>
      <w:r w:rsidRPr="00AA2AFC">
        <w:rPr>
          <w:rFonts w:ascii="Times New Roman" w:hAnsi="Times New Roman" w:cs="Times New Roman"/>
          <w:color w:val="222222"/>
          <w:sz w:val="24"/>
          <w:szCs w:val="24"/>
          <w:shd w:val="clear" w:color="auto" w:fill="FFFFFF"/>
        </w:rPr>
        <w:t>Panda, S., &amp; Rath, S. K. (2018). Modeling the relationship between information technology infrastructure and organizational agility: A study in the context of India. </w:t>
      </w:r>
      <w:r w:rsidRPr="00AA2AFC">
        <w:rPr>
          <w:rFonts w:ascii="Times New Roman" w:hAnsi="Times New Roman" w:cs="Times New Roman"/>
          <w:i/>
          <w:iCs/>
          <w:color w:val="222222"/>
          <w:sz w:val="24"/>
          <w:szCs w:val="24"/>
          <w:shd w:val="clear" w:color="auto" w:fill="FFFFFF"/>
        </w:rPr>
        <w:t>Global Business Review</w:t>
      </w:r>
      <w:r w:rsidRPr="00AA2AFC">
        <w:rPr>
          <w:rFonts w:ascii="Times New Roman" w:hAnsi="Times New Roman" w:cs="Times New Roman"/>
          <w:color w:val="222222"/>
          <w:sz w:val="24"/>
          <w:szCs w:val="24"/>
          <w:shd w:val="clear" w:color="auto" w:fill="FFFFFF"/>
        </w:rPr>
        <w:t>, </w:t>
      </w:r>
      <w:r w:rsidRPr="00AA2AFC">
        <w:rPr>
          <w:rFonts w:ascii="Times New Roman" w:hAnsi="Times New Roman" w:cs="Times New Roman"/>
          <w:i/>
          <w:iCs/>
          <w:color w:val="222222"/>
          <w:sz w:val="24"/>
          <w:szCs w:val="24"/>
          <w:shd w:val="clear" w:color="auto" w:fill="FFFFFF"/>
        </w:rPr>
        <w:t>19</w:t>
      </w:r>
      <w:r w:rsidRPr="00AA2AFC">
        <w:rPr>
          <w:rFonts w:ascii="Times New Roman" w:hAnsi="Times New Roman" w:cs="Times New Roman"/>
          <w:color w:val="222222"/>
          <w:sz w:val="24"/>
          <w:szCs w:val="24"/>
          <w:shd w:val="clear" w:color="auto" w:fill="FFFFFF"/>
        </w:rPr>
        <w:t>(2), 424-438.</w:t>
      </w:r>
    </w:p>
    <w:p w14:paraId="33A3E72B" w14:textId="77777777" w:rsidR="006B625B" w:rsidRDefault="006B625B" w:rsidP="00A12790">
      <w:pPr>
        <w:spacing w:line="480" w:lineRule="auto"/>
        <w:ind w:left="720" w:hanging="720"/>
        <w:rPr>
          <w:rFonts w:ascii="Times New Roman" w:hAnsi="Times New Roman" w:cs="Times New Roman"/>
          <w:color w:val="222222"/>
          <w:sz w:val="24"/>
          <w:szCs w:val="24"/>
          <w:shd w:val="clear" w:color="auto" w:fill="FFFFFF"/>
        </w:rPr>
      </w:pPr>
      <w:r w:rsidRPr="00AA2AFC">
        <w:rPr>
          <w:rFonts w:ascii="Times New Roman" w:hAnsi="Times New Roman" w:cs="Times New Roman"/>
          <w:color w:val="222222"/>
          <w:sz w:val="24"/>
          <w:szCs w:val="24"/>
          <w:shd w:val="clear" w:color="auto" w:fill="FFFFFF"/>
        </w:rPr>
        <w:t>Ren, L., Zhang, L., Wang, L., Tao, F., &amp; Chai, X. (2017). Cloud manufacturing: key characteristics and applications. </w:t>
      </w:r>
      <w:r w:rsidRPr="00AA2AFC">
        <w:rPr>
          <w:rFonts w:ascii="Times New Roman" w:hAnsi="Times New Roman" w:cs="Times New Roman"/>
          <w:i/>
          <w:iCs/>
          <w:color w:val="222222"/>
          <w:sz w:val="24"/>
          <w:szCs w:val="24"/>
          <w:shd w:val="clear" w:color="auto" w:fill="FFFFFF"/>
        </w:rPr>
        <w:t>International journal of computer integrated manufacturing</w:t>
      </w:r>
      <w:r w:rsidRPr="00AA2AFC">
        <w:rPr>
          <w:rFonts w:ascii="Times New Roman" w:hAnsi="Times New Roman" w:cs="Times New Roman"/>
          <w:color w:val="222222"/>
          <w:sz w:val="24"/>
          <w:szCs w:val="24"/>
          <w:shd w:val="clear" w:color="auto" w:fill="FFFFFF"/>
        </w:rPr>
        <w:t>, </w:t>
      </w:r>
      <w:r w:rsidRPr="00AA2AFC">
        <w:rPr>
          <w:rFonts w:ascii="Times New Roman" w:hAnsi="Times New Roman" w:cs="Times New Roman"/>
          <w:i/>
          <w:iCs/>
          <w:color w:val="222222"/>
          <w:sz w:val="24"/>
          <w:szCs w:val="24"/>
          <w:shd w:val="clear" w:color="auto" w:fill="FFFFFF"/>
        </w:rPr>
        <w:t>30</w:t>
      </w:r>
      <w:r w:rsidRPr="00AA2AFC">
        <w:rPr>
          <w:rFonts w:ascii="Times New Roman" w:hAnsi="Times New Roman" w:cs="Times New Roman"/>
          <w:color w:val="222222"/>
          <w:sz w:val="24"/>
          <w:szCs w:val="24"/>
          <w:shd w:val="clear" w:color="auto" w:fill="FFFFFF"/>
        </w:rPr>
        <w:t>(6), 501-515.</w:t>
      </w:r>
    </w:p>
    <w:p w14:paraId="31E81B6A" w14:textId="77777777" w:rsidR="006B625B" w:rsidRDefault="006B625B" w:rsidP="00A12790">
      <w:pPr>
        <w:spacing w:line="480" w:lineRule="auto"/>
        <w:ind w:left="720" w:hanging="720"/>
        <w:rPr>
          <w:rFonts w:ascii="Times New Roman" w:hAnsi="Times New Roman" w:cs="Times New Roman"/>
          <w:color w:val="222222"/>
          <w:sz w:val="24"/>
          <w:szCs w:val="24"/>
          <w:shd w:val="clear" w:color="auto" w:fill="FFFFFF"/>
        </w:rPr>
      </w:pPr>
      <w:r w:rsidRPr="00AA2AFC">
        <w:rPr>
          <w:rFonts w:ascii="Times New Roman" w:hAnsi="Times New Roman" w:cs="Times New Roman"/>
          <w:color w:val="222222"/>
          <w:sz w:val="24"/>
          <w:szCs w:val="24"/>
          <w:shd w:val="clear" w:color="auto" w:fill="FFFFFF"/>
        </w:rPr>
        <w:t>Sanaei, M. R., &amp; Sobhani, F. M. (2018). Information technology and e-business marketing strategy. </w:t>
      </w:r>
      <w:r w:rsidRPr="00AA2AFC">
        <w:rPr>
          <w:rFonts w:ascii="Times New Roman" w:hAnsi="Times New Roman" w:cs="Times New Roman"/>
          <w:i/>
          <w:iCs/>
          <w:color w:val="222222"/>
          <w:sz w:val="24"/>
          <w:szCs w:val="24"/>
          <w:shd w:val="clear" w:color="auto" w:fill="FFFFFF"/>
        </w:rPr>
        <w:t>Information Technology and Management</w:t>
      </w:r>
      <w:r w:rsidRPr="00AA2AFC">
        <w:rPr>
          <w:rFonts w:ascii="Times New Roman" w:hAnsi="Times New Roman" w:cs="Times New Roman"/>
          <w:color w:val="222222"/>
          <w:sz w:val="24"/>
          <w:szCs w:val="24"/>
          <w:shd w:val="clear" w:color="auto" w:fill="FFFFFF"/>
        </w:rPr>
        <w:t>, </w:t>
      </w:r>
      <w:r w:rsidRPr="00AA2AFC">
        <w:rPr>
          <w:rFonts w:ascii="Times New Roman" w:hAnsi="Times New Roman" w:cs="Times New Roman"/>
          <w:i/>
          <w:iCs/>
          <w:color w:val="222222"/>
          <w:sz w:val="24"/>
          <w:szCs w:val="24"/>
          <w:shd w:val="clear" w:color="auto" w:fill="FFFFFF"/>
        </w:rPr>
        <w:t>19</w:t>
      </w:r>
      <w:r w:rsidRPr="00AA2AFC">
        <w:rPr>
          <w:rFonts w:ascii="Times New Roman" w:hAnsi="Times New Roman" w:cs="Times New Roman"/>
          <w:color w:val="222222"/>
          <w:sz w:val="24"/>
          <w:szCs w:val="24"/>
          <w:shd w:val="clear" w:color="auto" w:fill="FFFFFF"/>
        </w:rPr>
        <w:t>(3), 185-196.</w:t>
      </w:r>
    </w:p>
    <w:p w14:paraId="30706D3A" w14:textId="77777777" w:rsidR="006B625B" w:rsidRDefault="006B625B" w:rsidP="00A12790">
      <w:pPr>
        <w:spacing w:line="480" w:lineRule="auto"/>
        <w:ind w:left="720" w:hanging="720"/>
        <w:rPr>
          <w:rFonts w:ascii="Times New Roman" w:hAnsi="Times New Roman" w:cs="Times New Roman"/>
          <w:color w:val="222222"/>
          <w:sz w:val="24"/>
          <w:szCs w:val="24"/>
          <w:shd w:val="clear" w:color="auto" w:fill="FFFFFF"/>
        </w:rPr>
      </w:pPr>
      <w:r w:rsidRPr="00AA2AFC">
        <w:rPr>
          <w:rFonts w:ascii="Times New Roman" w:hAnsi="Times New Roman" w:cs="Times New Roman"/>
          <w:color w:val="222222"/>
          <w:sz w:val="24"/>
          <w:szCs w:val="24"/>
          <w:shd w:val="clear" w:color="auto" w:fill="FFFFFF"/>
        </w:rPr>
        <w:t>Sihare, S. R. (2018). Roles of E–content for E–business: Analysis. </w:t>
      </w:r>
      <w:r w:rsidRPr="00AA2AFC">
        <w:rPr>
          <w:rFonts w:ascii="Times New Roman" w:hAnsi="Times New Roman" w:cs="Times New Roman"/>
          <w:i/>
          <w:iCs/>
          <w:color w:val="222222"/>
          <w:sz w:val="24"/>
          <w:szCs w:val="24"/>
          <w:shd w:val="clear" w:color="auto" w:fill="FFFFFF"/>
        </w:rPr>
        <w:t>International Journal of Information Engineering and Electronic Business</w:t>
      </w:r>
      <w:r w:rsidRPr="00AA2AFC">
        <w:rPr>
          <w:rFonts w:ascii="Times New Roman" w:hAnsi="Times New Roman" w:cs="Times New Roman"/>
          <w:color w:val="222222"/>
          <w:sz w:val="24"/>
          <w:szCs w:val="24"/>
          <w:shd w:val="clear" w:color="auto" w:fill="FFFFFF"/>
        </w:rPr>
        <w:t>, </w:t>
      </w:r>
      <w:r w:rsidRPr="00AA2AFC">
        <w:rPr>
          <w:rFonts w:ascii="Times New Roman" w:hAnsi="Times New Roman" w:cs="Times New Roman"/>
          <w:i/>
          <w:iCs/>
          <w:color w:val="222222"/>
          <w:sz w:val="24"/>
          <w:szCs w:val="24"/>
          <w:shd w:val="clear" w:color="auto" w:fill="FFFFFF"/>
        </w:rPr>
        <w:t>12</w:t>
      </w:r>
      <w:r w:rsidRPr="00AA2AFC">
        <w:rPr>
          <w:rFonts w:ascii="Times New Roman" w:hAnsi="Times New Roman" w:cs="Times New Roman"/>
          <w:color w:val="222222"/>
          <w:sz w:val="24"/>
          <w:szCs w:val="24"/>
          <w:shd w:val="clear" w:color="auto" w:fill="FFFFFF"/>
        </w:rPr>
        <w:t>(1), 24.</w:t>
      </w:r>
    </w:p>
    <w:p w14:paraId="641B1AFE" w14:textId="77777777" w:rsidR="006B625B" w:rsidRPr="00AA2AFC" w:rsidRDefault="006B625B" w:rsidP="00A12790">
      <w:pPr>
        <w:spacing w:line="480" w:lineRule="auto"/>
        <w:ind w:left="720" w:hanging="720"/>
        <w:rPr>
          <w:rFonts w:ascii="Times New Roman" w:hAnsi="Times New Roman" w:cs="Times New Roman"/>
          <w:color w:val="222222"/>
          <w:sz w:val="24"/>
          <w:szCs w:val="24"/>
          <w:shd w:val="clear" w:color="auto" w:fill="FFFFFF"/>
        </w:rPr>
      </w:pPr>
      <w:r w:rsidRPr="00AA2AFC">
        <w:rPr>
          <w:rFonts w:ascii="Times New Roman" w:hAnsi="Times New Roman" w:cs="Times New Roman"/>
          <w:color w:val="222222"/>
          <w:sz w:val="24"/>
          <w:szCs w:val="24"/>
          <w:shd w:val="clear" w:color="auto" w:fill="FFFFFF"/>
        </w:rPr>
        <w:lastRenderedPageBreak/>
        <w:t>Tam, C., da Costa Moura, E. J., Oliveira, T., &amp; Varajão, J. (2020). The factors influencing the success of on-going agile software development projects. </w:t>
      </w:r>
      <w:r w:rsidRPr="00AA2AFC">
        <w:rPr>
          <w:rFonts w:ascii="Times New Roman" w:hAnsi="Times New Roman" w:cs="Times New Roman"/>
          <w:i/>
          <w:iCs/>
          <w:color w:val="222222"/>
          <w:sz w:val="24"/>
          <w:szCs w:val="24"/>
          <w:shd w:val="clear" w:color="auto" w:fill="FFFFFF"/>
        </w:rPr>
        <w:t>International Journal of Project Management</w:t>
      </w:r>
      <w:r w:rsidRPr="00AA2AFC">
        <w:rPr>
          <w:rFonts w:ascii="Times New Roman" w:hAnsi="Times New Roman" w:cs="Times New Roman"/>
          <w:color w:val="222222"/>
          <w:sz w:val="24"/>
          <w:szCs w:val="24"/>
          <w:shd w:val="clear" w:color="auto" w:fill="FFFFFF"/>
        </w:rPr>
        <w:t>, </w:t>
      </w:r>
      <w:r w:rsidRPr="00AA2AFC">
        <w:rPr>
          <w:rFonts w:ascii="Times New Roman" w:hAnsi="Times New Roman" w:cs="Times New Roman"/>
          <w:i/>
          <w:iCs/>
          <w:color w:val="222222"/>
          <w:sz w:val="24"/>
          <w:szCs w:val="24"/>
          <w:shd w:val="clear" w:color="auto" w:fill="FFFFFF"/>
        </w:rPr>
        <w:t>38</w:t>
      </w:r>
      <w:r w:rsidRPr="00AA2AFC">
        <w:rPr>
          <w:rFonts w:ascii="Times New Roman" w:hAnsi="Times New Roman" w:cs="Times New Roman"/>
          <w:color w:val="222222"/>
          <w:sz w:val="24"/>
          <w:szCs w:val="24"/>
          <w:shd w:val="clear" w:color="auto" w:fill="FFFFFF"/>
        </w:rPr>
        <w:t>(3), 165-176.</w:t>
      </w:r>
    </w:p>
    <w:sectPr w:rsidR="006B625B" w:rsidRPr="00AA2AFC" w:rsidSect="006723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7578B7" w14:textId="77777777" w:rsidR="0046271D" w:rsidRDefault="0046271D" w:rsidP="00AA2AFC">
      <w:pPr>
        <w:spacing w:after="0" w:line="240" w:lineRule="auto"/>
      </w:pPr>
      <w:r>
        <w:separator/>
      </w:r>
    </w:p>
  </w:endnote>
  <w:endnote w:type="continuationSeparator" w:id="0">
    <w:p w14:paraId="63391BB2" w14:textId="77777777" w:rsidR="0046271D" w:rsidRDefault="0046271D" w:rsidP="00AA2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21E5E8" w14:textId="77777777" w:rsidR="0046271D" w:rsidRDefault="0046271D" w:rsidP="00AA2AFC">
      <w:pPr>
        <w:spacing w:after="0" w:line="240" w:lineRule="auto"/>
      </w:pPr>
      <w:r>
        <w:separator/>
      </w:r>
    </w:p>
  </w:footnote>
  <w:footnote w:type="continuationSeparator" w:id="0">
    <w:p w14:paraId="4923AE12" w14:textId="77777777" w:rsidR="0046271D" w:rsidRDefault="0046271D" w:rsidP="00AA2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21154243"/>
      <w:docPartObj>
        <w:docPartGallery w:val="Page Numbers (Top of Page)"/>
        <w:docPartUnique/>
      </w:docPartObj>
    </w:sdtPr>
    <w:sdtEndPr>
      <w:rPr>
        <w:noProof/>
      </w:rPr>
    </w:sdtEndPr>
    <w:sdtContent>
      <w:p w14:paraId="01FC16F8" w14:textId="14610A20" w:rsidR="00AA2AFC" w:rsidRPr="006723FD" w:rsidRDefault="006723FD" w:rsidP="006723FD">
        <w:pPr>
          <w:pStyle w:val="Header"/>
          <w:jc w:val="right"/>
          <w:rPr>
            <w:rFonts w:ascii="Times New Roman" w:hAnsi="Times New Roman" w:cs="Times New Roman"/>
          </w:rPr>
        </w:pPr>
        <w:r w:rsidRPr="006723FD">
          <w:rPr>
            <w:rFonts w:ascii="Times New Roman" w:hAnsi="Times New Roman" w:cs="Times New Roman"/>
          </w:rPr>
          <w:t>AGILE MIS INFRASTRUCTURE AND PLAN FOR GOING E-BUSINESS</w:t>
        </w:r>
        <w:r>
          <w:rPr>
            <w:rFonts w:ascii="Times New Roman" w:hAnsi="Times New Roman" w:cs="Times New Roman"/>
          </w:rPr>
          <w:tab/>
        </w:r>
        <w:r w:rsidRPr="006723FD">
          <w:rPr>
            <w:rFonts w:ascii="Times New Roman" w:hAnsi="Times New Roman" w:cs="Times New Roman"/>
          </w:rPr>
          <w:fldChar w:fldCharType="begin"/>
        </w:r>
        <w:r w:rsidRPr="006723FD">
          <w:rPr>
            <w:rFonts w:ascii="Times New Roman" w:hAnsi="Times New Roman" w:cs="Times New Roman"/>
          </w:rPr>
          <w:instrText xml:space="preserve"> PAGE   \* MERGEFORMAT </w:instrText>
        </w:r>
        <w:r w:rsidRPr="006723FD">
          <w:rPr>
            <w:rFonts w:ascii="Times New Roman" w:hAnsi="Times New Roman" w:cs="Times New Roman"/>
          </w:rPr>
          <w:fldChar w:fldCharType="separate"/>
        </w:r>
        <w:r w:rsidRPr="006723FD">
          <w:rPr>
            <w:rFonts w:ascii="Times New Roman" w:hAnsi="Times New Roman" w:cs="Times New Roman"/>
            <w:noProof/>
          </w:rPr>
          <w:t>2</w:t>
        </w:r>
        <w:r w:rsidRPr="006723F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51894262"/>
      <w:docPartObj>
        <w:docPartGallery w:val="Page Numbers (Top of Page)"/>
        <w:docPartUnique/>
      </w:docPartObj>
    </w:sdtPr>
    <w:sdtEndPr>
      <w:rPr>
        <w:noProof/>
      </w:rPr>
    </w:sdtEndPr>
    <w:sdtContent>
      <w:p w14:paraId="1A14CA30" w14:textId="025BF954" w:rsidR="006723FD" w:rsidRPr="006723FD" w:rsidRDefault="006723FD" w:rsidP="006723FD">
        <w:pPr>
          <w:pStyle w:val="Header"/>
          <w:jc w:val="right"/>
          <w:rPr>
            <w:rFonts w:ascii="Times New Roman" w:hAnsi="Times New Roman" w:cs="Times New Roman"/>
          </w:rPr>
        </w:pPr>
        <w:r>
          <w:rPr>
            <w:rFonts w:ascii="Times New Roman" w:hAnsi="Times New Roman" w:cs="Times New Roman"/>
          </w:rPr>
          <w:t xml:space="preserve">Running head: </w:t>
        </w:r>
        <w:r w:rsidRPr="006723FD">
          <w:rPr>
            <w:rFonts w:ascii="Times New Roman" w:hAnsi="Times New Roman" w:cs="Times New Roman"/>
          </w:rPr>
          <w:t>AGILE MIS INFRASTRUCTURE AND PLAN FOR GOING E-BUSINESS</w:t>
        </w:r>
        <w:r>
          <w:rPr>
            <w:rFonts w:ascii="Times New Roman" w:hAnsi="Times New Roman" w:cs="Times New Roman"/>
          </w:rPr>
          <w:tab/>
        </w:r>
        <w:r w:rsidRPr="006723FD">
          <w:rPr>
            <w:rFonts w:ascii="Times New Roman" w:hAnsi="Times New Roman" w:cs="Times New Roman"/>
          </w:rPr>
          <w:fldChar w:fldCharType="begin"/>
        </w:r>
        <w:r w:rsidRPr="006723FD">
          <w:rPr>
            <w:rFonts w:ascii="Times New Roman" w:hAnsi="Times New Roman" w:cs="Times New Roman"/>
          </w:rPr>
          <w:instrText xml:space="preserve"> PAGE   \* MERGEFORMAT </w:instrText>
        </w:r>
        <w:r w:rsidRPr="006723FD">
          <w:rPr>
            <w:rFonts w:ascii="Times New Roman" w:hAnsi="Times New Roman" w:cs="Times New Roman"/>
          </w:rPr>
          <w:fldChar w:fldCharType="separate"/>
        </w:r>
        <w:r w:rsidRPr="006723FD">
          <w:rPr>
            <w:rFonts w:ascii="Times New Roman" w:hAnsi="Times New Roman" w:cs="Times New Roman"/>
            <w:noProof/>
          </w:rPr>
          <w:t>2</w:t>
        </w:r>
        <w:r w:rsidRPr="006723FD">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5D2CEB"/>
    <w:multiLevelType w:val="multilevel"/>
    <w:tmpl w:val="E4DA0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CA375E"/>
    <w:multiLevelType w:val="multilevel"/>
    <w:tmpl w:val="9FF05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464CAF"/>
    <w:multiLevelType w:val="multilevel"/>
    <w:tmpl w:val="52502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1NzcytTA3NDIyszRX0lEKTi0uzszPAykwrAUANFFNcCwAAAA="/>
  </w:docVars>
  <w:rsids>
    <w:rsidRoot w:val="00F0478A"/>
    <w:rsid w:val="000337D1"/>
    <w:rsid w:val="000544A8"/>
    <w:rsid w:val="000839A1"/>
    <w:rsid w:val="00096216"/>
    <w:rsid w:val="00117EB2"/>
    <w:rsid w:val="0014323A"/>
    <w:rsid w:val="001448F9"/>
    <w:rsid w:val="00146F2B"/>
    <w:rsid w:val="00194B43"/>
    <w:rsid w:val="0022026D"/>
    <w:rsid w:val="00227D2F"/>
    <w:rsid w:val="00286229"/>
    <w:rsid w:val="00293BBC"/>
    <w:rsid w:val="002D501C"/>
    <w:rsid w:val="002D6D2D"/>
    <w:rsid w:val="00364962"/>
    <w:rsid w:val="00373160"/>
    <w:rsid w:val="003F5E6E"/>
    <w:rsid w:val="004132C7"/>
    <w:rsid w:val="0046271D"/>
    <w:rsid w:val="004650FB"/>
    <w:rsid w:val="004732E7"/>
    <w:rsid w:val="004C00AA"/>
    <w:rsid w:val="00516CBE"/>
    <w:rsid w:val="005923E1"/>
    <w:rsid w:val="00636866"/>
    <w:rsid w:val="006723FD"/>
    <w:rsid w:val="0069061D"/>
    <w:rsid w:val="0069398F"/>
    <w:rsid w:val="006A5052"/>
    <w:rsid w:val="006B625B"/>
    <w:rsid w:val="00744BE2"/>
    <w:rsid w:val="00752F8F"/>
    <w:rsid w:val="00765231"/>
    <w:rsid w:val="0079291F"/>
    <w:rsid w:val="007D72FA"/>
    <w:rsid w:val="00886934"/>
    <w:rsid w:val="008B0411"/>
    <w:rsid w:val="008D3A41"/>
    <w:rsid w:val="008E0C8D"/>
    <w:rsid w:val="008E6D8F"/>
    <w:rsid w:val="00917E65"/>
    <w:rsid w:val="00967889"/>
    <w:rsid w:val="00983B73"/>
    <w:rsid w:val="009C4DB4"/>
    <w:rsid w:val="009E0E88"/>
    <w:rsid w:val="009E1874"/>
    <w:rsid w:val="00A12790"/>
    <w:rsid w:val="00A82523"/>
    <w:rsid w:val="00AA2AFC"/>
    <w:rsid w:val="00AA4B30"/>
    <w:rsid w:val="00AB6033"/>
    <w:rsid w:val="00B51E96"/>
    <w:rsid w:val="00BE00E2"/>
    <w:rsid w:val="00C01EA3"/>
    <w:rsid w:val="00C374A8"/>
    <w:rsid w:val="00C403CD"/>
    <w:rsid w:val="00C45719"/>
    <w:rsid w:val="00C7078E"/>
    <w:rsid w:val="00D624E6"/>
    <w:rsid w:val="00DC553C"/>
    <w:rsid w:val="00E117D3"/>
    <w:rsid w:val="00E44426"/>
    <w:rsid w:val="00E66F35"/>
    <w:rsid w:val="00EC61AC"/>
    <w:rsid w:val="00F0478A"/>
    <w:rsid w:val="00F15FDE"/>
    <w:rsid w:val="00F3528E"/>
    <w:rsid w:val="00F804BD"/>
    <w:rsid w:val="00FA2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81F0E"/>
  <w15:docId w15:val="{72AD4C90-8569-4713-9B54-92BF23FB5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paragraph" w:styleId="Heading2">
    <w:name w:val="heading 2"/>
    <w:basedOn w:val="Normal"/>
    <w:next w:val="Normal"/>
    <w:link w:val="Heading2Char"/>
    <w:uiPriority w:val="9"/>
    <w:unhideWhenUsed/>
    <w:qFormat/>
    <w:rsid w:val="0009621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1EA3"/>
    <w:rPr>
      <w:b/>
      <w:bCs/>
    </w:rPr>
  </w:style>
  <w:style w:type="character" w:customStyle="1" w:styleId="Heading2Char">
    <w:name w:val="Heading 2 Char"/>
    <w:basedOn w:val="DefaultParagraphFont"/>
    <w:link w:val="Heading2"/>
    <w:uiPriority w:val="9"/>
    <w:rsid w:val="0009621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A2A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AFC"/>
  </w:style>
  <w:style w:type="paragraph" w:styleId="Footer">
    <w:name w:val="footer"/>
    <w:basedOn w:val="Normal"/>
    <w:link w:val="FooterChar"/>
    <w:uiPriority w:val="99"/>
    <w:unhideWhenUsed/>
    <w:rsid w:val="00AA2A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A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5676146">
      <w:bodyDiv w:val="1"/>
      <w:marLeft w:val="0"/>
      <w:marRight w:val="0"/>
      <w:marTop w:val="0"/>
      <w:marBottom w:val="0"/>
      <w:divBdr>
        <w:top w:val="none" w:sz="0" w:space="0" w:color="auto"/>
        <w:left w:val="none" w:sz="0" w:space="0" w:color="auto"/>
        <w:bottom w:val="none" w:sz="0" w:space="0" w:color="auto"/>
        <w:right w:val="none" w:sz="0" w:space="0" w:color="auto"/>
      </w:divBdr>
      <w:divsChild>
        <w:div w:id="1786845914">
          <w:marLeft w:val="0"/>
          <w:marRight w:val="0"/>
          <w:marTop w:val="0"/>
          <w:marBottom w:val="0"/>
          <w:divBdr>
            <w:top w:val="none" w:sz="0" w:space="0" w:color="auto"/>
            <w:left w:val="none" w:sz="0" w:space="0" w:color="auto"/>
            <w:bottom w:val="none" w:sz="0" w:space="0" w:color="auto"/>
            <w:right w:val="none" w:sz="0" w:space="0" w:color="auto"/>
          </w:divBdr>
          <w:divsChild>
            <w:div w:id="81611273">
              <w:marLeft w:val="0"/>
              <w:marRight w:val="0"/>
              <w:marTop w:val="0"/>
              <w:marBottom w:val="0"/>
              <w:divBdr>
                <w:top w:val="none" w:sz="0" w:space="0" w:color="auto"/>
                <w:left w:val="none" w:sz="0" w:space="0" w:color="auto"/>
                <w:bottom w:val="none" w:sz="0" w:space="0" w:color="auto"/>
                <w:right w:val="none" w:sz="0" w:space="0" w:color="auto"/>
              </w:divBdr>
              <w:divsChild>
                <w:div w:id="12282240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49928498">
      <w:bodyDiv w:val="1"/>
      <w:marLeft w:val="0"/>
      <w:marRight w:val="0"/>
      <w:marTop w:val="0"/>
      <w:marBottom w:val="0"/>
      <w:divBdr>
        <w:top w:val="none" w:sz="0" w:space="0" w:color="auto"/>
        <w:left w:val="none" w:sz="0" w:space="0" w:color="auto"/>
        <w:bottom w:val="none" w:sz="0" w:space="0" w:color="auto"/>
        <w:right w:val="none" w:sz="0" w:space="0" w:color="auto"/>
      </w:divBdr>
    </w:div>
    <w:div w:id="181274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9</Pages>
  <Words>1712</Words>
  <Characters>9763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29</cp:revision>
  <dcterms:created xsi:type="dcterms:W3CDTF">2020-09-14T15:53:00Z</dcterms:created>
  <dcterms:modified xsi:type="dcterms:W3CDTF">2020-09-14T18:00:00Z</dcterms:modified>
</cp:coreProperties>
</file>